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6B" w:rsidRDefault="006A2A56" w:rsidP="00001A6B">
      <w:pPr>
        <w:pStyle w:val="a3"/>
        <w:spacing w:before="6"/>
        <w:rPr>
          <w:b/>
          <w:sz w:val="7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  <w:r w:rsidR="00AA19C7">
        <w:rPr>
          <w:noProof/>
          <w:lang w:eastAsia="ru-RU"/>
        </w:rPr>
        <w:drawing>
          <wp:inline distT="0" distB="0" distL="0" distR="0">
            <wp:extent cx="6406823" cy="9063533"/>
            <wp:effectExtent l="19050" t="0" r="0" b="0"/>
            <wp:docPr id="7" name="Рисунок 7" descr="C:\Users\PC-2\Documents\положения11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2\Documents\положения11\Sca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959" cy="906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49C" w:rsidRDefault="00D0249C" w:rsidP="00001A6B">
      <w:pPr>
        <w:pStyle w:val="a3"/>
        <w:spacing w:before="6"/>
        <w:rPr>
          <w:b/>
          <w:sz w:val="7"/>
        </w:rPr>
      </w:pPr>
    </w:p>
    <w:p w:rsidR="00572092" w:rsidRDefault="006A2A56" w:rsidP="00001A6B">
      <w:pPr>
        <w:pStyle w:val="a3"/>
        <w:spacing w:before="6"/>
        <w:rPr>
          <w:b/>
          <w:sz w:val="7"/>
        </w:rPr>
      </w:pPr>
      <w:r>
        <w:lastRenderedPageBreak/>
        <w:pict>
          <v:shape id="_x0000_i1026" type="#_x0000_t75" alt="" style="width:24.2pt;height:24.2pt"/>
        </w:pict>
      </w:r>
    </w:p>
    <w:p w:rsidR="00001A6B" w:rsidRDefault="00001A6B" w:rsidP="002C6CD8">
      <w:pPr>
        <w:pStyle w:val="a7"/>
        <w:numPr>
          <w:ilvl w:val="0"/>
          <w:numId w:val="6"/>
        </w:numPr>
        <w:tabs>
          <w:tab w:val="left" w:pos="4837"/>
        </w:tabs>
        <w:spacing w:before="90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001A6B" w:rsidRDefault="00001A6B" w:rsidP="00001A6B">
      <w:pPr>
        <w:pStyle w:val="a3"/>
        <w:spacing w:before="6"/>
        <w:rPr>
          <w:b/>
          <w:sz w:val="23"/>
        </w:rPr>
      </w:pPr>
    </w:p>
    <w:p w:rsidR="00001A6B" w:rsidRDefault="00001A6B" w:rsidP="00001A6B">
      <w:pPr>
        <w:pStyle w:val="a7"/>
        <w:numPr>
          <w:ilvl w:val="1"/>
          <w:numId w:val="5"/>
        </w:numPr>
        <w:tabs>
          <w:tab w:val="left" w:pos="1550"/>
        </w:tabs>
        <w:spacing w:before="1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основании:</w:t>
      </w:r>
    </w:p>
    <w:p w:rsidR="00001A6B" w:rsidRDefault="00001A6B" w:rsidP="00001A6B">
      <w:pPr>
        <w:pStyle w:val="a7"/>
        <w:numPr>
          <w:ilvl w:val="0"/>
          <w:numId w:val="4"/>
        </w:numPr>
        <w:tabs>
          <w:tab w:val="left" w:pos="1270"/>
        </w:tabs>
        <w:ind w:left="1269"/>
        <w:jc w:val="left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001A6B" w:rsidRDefault="00001A6B" w:rsidP="00001A6B">
      <w:pPr>
        <w:pStyle w:val="a3"/>
        <w:ind w:left="392"/>
      </w:pPr>
      <w:r>
        <w:t>№273-ФЗ;</w:t>
      </w:r>
    </w:p>
    <w:p w:rsidR="00001A6B" w:rsidRDefault="00001A6B" w:rsidP="00001A6B">
      <w:pPr>
        <w:pStyle w:val="a7"/>
        <w:numPr>
          <w:ilvl w:val="0"/>
          <w:numId w:val="4"/>
        </w:numPr>
        <w:tabs>
          <w:tab w:val="left" w:pos="1642"/>
        </w:tabs>
        <w:ind w:right="394" w:firstLine="737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01A6B" w:rsidRDefault="00001A6B" w:rsidP="00001A6B">
      <w:pPr>
        <w:pStyle w:val="a7"/>
        <w:numPr>
          <w:ilvl w:val="0"/>
          <w:numId w:val="4"/>
        </w:numPr>
        <w:tabs>
          <w:tab w:val="left" w:pos="1325"/>
        </w:tabs>
        <w:ind w:right="388" w:firstLine="737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 июня 2013 г. № 464 «Порядок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образования»; </w:t>
      </w:r>
    </w:p>
    <w:p w:rsidR="00001A6B" w:rsidRDefault="00001A6B" w:rsidP="00001A6B">
      <w:pPr>
        <w:pStyle w:val="a7"/>
        <w:numPr>
          <w:ilvl w:val="0"/>
          <w:numId w:val="4"/>
        </w:numPr>
        <w:tabs>
          <w:tab w:val="left" w:pos="1330"/>
        </w:tabs>
        <w:ind w:left="1329"/>
        <w:rPr>
          <w:sz w:val="24"/>
        </w:rPr>
      </w:pPr>
      <w:r>
        <w:rPr>
          <w:spacing w:val="-1"/>
          <w:sz w:val="24"/>
        </w:rPr>
        <w:t>Устава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ГБПОУ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«Спасский техникум отраслевых технологий».</w:t>
      </w:r>
    </w:p>
    <w:p w:rsidR="00001A6B" w:rsidRDefault="00001A6B" w:rsidP="00001A6B">
      <w:pPr>
        <w:pStyle w:val="a7"/>
        <w:numPr>
          <w:ilvl w:val="1"/>
          <w:numId w:val="5"/>
        </w:numPr>
        <w:tabs>
          <w:tab w:val="left" w:pos="1596"/>
        </w:tabs>
        <w:spacing w:before="1"/>
        <w:ind w:left="392" w:right="392" w:firstLine="737"/>
        <w:rPr>
          <w:sz w:val="24"/>
        </w:rPr>
      </w:pPr>
      <w:r>
        <w:rPr>
          <w:sz w:val="24"/>
        </w:rPr>
        <w:t xml:space="preserve">Настоящее Положение регламентирует условия и порядок перевода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техникума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план.</w:t>
      </w:r>
    </w:p>
    <w:p w:rsidR="00001A6B" w:rsidRDefault="00001A6B" w:rsidP="00001A6B">
      <w:pPr>
        <w:pStyle w:val="a7"/>
        <w:numPr>
          <w:ilvl w:val="1"/>
          <w:numId w:val="5"/>
        </w:numPr>
        <w:tabs>
          <w:tab w:val="left" w:pos="1865"/>
        </w:tabs>
        <w:ind w:left="392" w:right="387" w:firstLine="737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п. 23 ст. 2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«Об образовании в Российской Федерации»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г. №273-ФЗ.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 учебный план (далее – ИУП)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01A6B" w:rsidRDefault="00001A6B" w:rsidP="00001A6B">
      <w:pPr>
        <w:pStyle w:val="a7"/>
        <w:numPr>
          <w:ilvl w:val="1"/>
          <w:numId w:val="5"/>
        </w:numPr>
        <w:tabs>
          <w:tab w:val="left" w:pos="1570"/>
        </w:tabs>
        <w:spacing w:line="274" w:lineRule="exact"/>
        <w:ind w:left="1569" w:hanging="440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6"/>
          <w:sz w:val="24"/>
        </w:rPr>
        <w:t xml:space="preserve"> </w:t>
      </w:r>
      <w:r>
        <w:rPr>
          <w:sz w:val="24"/>
        </w:rPr>
        <w:t>3</w:t>
      </w:r>
      <w:r>
        <w:rPr>
          <w:spacing w:val="1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6"/>
          <w:sz w:val="24"/>
        </w:rPr>
        <w:t xml:space="preserve"> </w:t>
      </w:r>
      <w:r>
        <w:rPr>
          <w:sz w:val="24"/>
        </w:rPr>
        <w:t>1</w:t>
      </w:r>
      <w:r>
        <w:rPr>
          <w:spacing w:val="1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8"/>
          <w:sz w:val="24"/>
        </w:rPr>
        <w:t xml:space="preserve"> </w:t>
      </w:r>
      <w:r>
        <w:rPr>
          <w:sz w:val="24"/>
        </w:rPr>
        <w:t>34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8"/>
          <w:sz w:val="24"/>
        </w:rPr>
        <w:t xml:space="preserve"> </w:t>
      </w:r>
      <w:r>
        <w:rPr>
          <w:sz w:val="24"/>
        </w:rPr>
        <w:t>29.12.2012г.</w:t>
      </w:r>
    </w:p>
    <w:p w:rsidR="00001A6B" w:rsidRDefault="00001A6B" w:rsidP="00001A6B">
      <w:pPr>
        <w:pStyle w:val="a3"/>
        <w:ind w:left="392" w:right="392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273-Ф3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обучающиеся</w:t>
      </w:r>
      <w:r>
        <w:rPr>
          <w:spacing w:val="60"/>
        </w:rPr>
        <w:t xml:space="preserve"> </w:t>
      </w:r>
      <w:r>
        <w:t>имеют</w:t>
      </w:r>
      <w:r>
        <w:rPr>
          <w:spacing w:val="60"/>
        </w:rPr>
        <w:t xml:space="preserve"> </w:t>
      </w:r>
      <w:r>
        <w:t>право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по индивидуальному учебному плану, в том числе ускоренное обучение, в 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6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5"/>
        </w:rPr>
        <w:t xml:space="preserve"> </w:t>
      </w:r>
      <w:r>
        <w:t>актами.</w:t>
      </w:r>
      <w:proofErr w:type="gramEnd"/>
    </w:p>
    <w:p w:rsidR="00001A6B" w:rsidRDefault="00001A6B" w:rsidP="00001A6B">
      <w:pPr>
        <w:pStyle w:val="a7"/>
        <w:numPr>
          <w:ilvl w:val="1"/>
          <w:numId w:val="5"/>
        </w:numPr>
        <w:tabs>
          <w:tab w:val="left" w:pos="1682"/>
        </w:tabs>
        <w:ind w:left="392" w:right="388" w:firstLine="73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01A6B" w:rsidRDefault="00001A6B" w:rsidP="00001A6B">
      <w:pPr>
        <w:pStyle w:val="a3"/>
        <w:spacing w:before="5"/>
      </w:pPr>
    </w:p>
    <w:p w:rsidR="00001A6B" w:rsidRDefault="00572092" w:rsidP="002C6CD8">
      <w:pPr>
        <w:pStyle w:val="Heading1"/>
        <w:numPr>
          <w:ilvl w:val="0"/>
          <w:numId w:val="6"/>
        </w:numPr>
        <w:tabs>
          <w:tab w:val="left" w:pos="2543"/>
        </w:tabs>
        <w:ind w:left="2542" w:right="0" w:hanging="254"/>
        <w:jc w:val="left"/>
      </w:pPr>
      <w:r>
        <w:t>О</w:t>
      </w:r>
      <w:r w:rsidR="00001A6B">
        <w:t>собенност</w:t>
      </w:r>
      <w:r>
        <w:t>и</w:t>
      </w:r>
      <w:r w:rsidR="00001A6B">
        <w:rPr>
          <w:spacing w:val="30"/>
        </w:rPr>
        <w:t xml:space="preserve"> </w:t>
      </w:r>
      <w:r w:rsidR="00001A6B">
        <w:t>индивидуального</w:t>
      </w:r>
      <w:r w:rsidR="00001A6B">
        <w:rPr>
          <w:spacing w:val="32"/>
        </w:rPr>
        <w:t xml:space="preserve"> </w:t>
      </w:r>
      <w:r w:rsidR="00001A6B">
        <w:t>учебного</w:t>
      </w:r>
      <w:r w:rsidR="00001A6B">
        <w:rPr>
          <w:spacing w:val="28"/>
        </w:rPr>
        <w:t xml:space="preserve"> </w:t>
      </w:r>
      <w:r w:rsidR="00001A6B">
        <w:t>плана</w:t>
      </w:r>
    </w:p>
    <w:p w:rsidR="00001A6B" w:rsidRDefault="00001A6B" w:rsidP="00001A6B">
      <w:pPr>
        <w:pStyle w:val="a3"/>
        <w:spacing w:before="7"/>
        <w:rPr>
          <w:b/>
          <w:sz w:val="23"/>
        </w:rPr>
      </w:pP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541"/>
        </w:tabs>
        <w:ind w:right="388" w:firstLine="737"/>
        <w:rPr>
          <w:sz w:val="24"/>
        </w:rPr>
      </w:pPr>
      <w:r>
        <w:rPr>
          <w:sz w:val="24"/>
        </w:rPr>
        <w:t>Индивидуальный учебный план (далее - ИУП) - учебный план, 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образовательной программы на основе индивидуализации ее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541"/>
        </w:tabs>
        <w:ind w:right="406" w:firstLine="737"/>
        <w:rPr>
          <w:sz w:val="24"/>
        </w:rPr>
      </w:pPr>
      <w:r>
        <w:rPr>
          <w:sz w:val="24"/>
        </w:rPr>
        <w:t>ИУП определяет перечень, трудоемкость, последовательность и распределение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 обучения учебных предметов, курсов, дисциплин (модулей), практики, иных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обучающегося.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577"/>
        </w:tabs>
        <w:ind w:right="404" w:firstLine="737"/>
        <w:rPr>
          <w:sz w:val="24"/>
        </w:rPr>
      </w:pPr>
      <w:r>
        <w:rPr>
          <w:sz w:val="24"/>
        </w:rPr>
        <w:t xml:space="preserve">ИУП разрабатывается для отдельного обучающегося или группы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717"/>
        </w:tabs>
        <w:spacing w:before="1"/>
        <w:ind w:right="402" w:firstLine="73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6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образования.</w:t>
      </w:r>
    </w:p>
    <w:p w:rsidR="00001A6B" w:rsidRPr="00A34F18" w:rsidRDefault="00001A6B" w:rsidP="00001A6B">
      <w:pPr>
        <w:pStyle w:val="a7"/>
        <w:numPr>
          <w:ilvl w:val="1"/>
          <w:numId w:val="3"/>
        </w:numPr>
        <w:tabs>
          <w:tab w:val="left" w:pos="1732"/>
        </w:tabs>
        <w:ind w:right="407" w:firstLine="737"/>
        <w:rPr>
          <w:sz w:val="24"/>
        </w:rPr>
        <w:sectPr w:rsidR="00001A6B" w:rsidRPr="00A34F18" w:rsidSect="002C6CD8">
          <w:headerReference w:type="default" r:id="rId8"/>
          <w:pgSz w:w="11910" w:h="16840"/>
          <w:pgMar w:top="1134" w:right="567" w:bottom="851" w:left="851" w:header="799" w:footer="0" w:gutter="0"/>
          <w:cols w:space="720"/>
        </w:sect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процесса, при котором часть учебных дисциплин, либо комплекс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</w:p>
    <w:p w:rsidR="00001A6B" w:rsidRDefault="00001A6B" w:rsidP="00001A6B">
      <w:pPr>
        <w:pStyle w:val="a3"/>
        <w:spacing w:before="9"/>
        <w:rPr>
          <w:sz w:val="13"/>
        </w:rPr>
      </w:pPr>
    </w:p>
    <w:p w:rsidR="00001A6B" w:rsidRDefault="00001A6B" w:rsidP="00001A6B">
      <w:pPr>
        <w:pStyle w:val="a3"/>
        <w:spacing w:before="99" w:line="230" w:lineRule="auto"/>
        <w:ind w:left="392" w:right="424"/>
        <w:jc w:val="both"/>
      </w:pPr>
      <w:r>
        <w:t>осваивается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ИУП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конкретном учебном году. Перевод на </w:t>
      </w:r>
      <w:proofErr w:type="gramStart"/>
      <w:r>
        <w:t>обучение</w:t>
      </w:r>
      <w:proofErr w:type="gramEnd"/>
      <w:r>
        <w:t xml:space="preserve"> по индивидуальному учебному плану может</w:t>
      </w:r>
      <w:r>
        <w:rPr>
          <w:spacing w:val="1"/>
        </w:rPr>
        <w:t xml:space="preserve"> </w:t>
      </w:r>
      <w:r>
        <w:t>оформляться как по отдельным дисциплинам, так и по всему комплексу дисциплин учебного</w:t>
      </w:r>
      <w:r>
        <w:rPr>
          <w:spacing w:val="1"/>
        </w:rPr>
        <w:t xml:space="preserve"> </w:t>
      </w:r>
      <w:r>
        <w:t>плана.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541"/>
        </w:tabs>
        <w:spacing w:before="2"/>
        <w:ind w:right="403" w:firstLine="737"/>
        <w:rPr>
          <w:sz w:val="24"/>
        </w:rPr>
      </w:pP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зачеты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межсессионный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сроки.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541"/>
        </w:tabs>
        <w:ind w:right="400" w:firstLine="737"/>
        <w:rPr>
          <w:sz w:val="24"/>
        </w:rPr>
      </w:pPr>
      <w:r>
        <w:rPr>
          <w:sz w:val="24"/>
        </w:rPr>
        <w:t>Индивидуальный учебный план составляется, как правило, на один учебный год,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 плану.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541"/>
        </w:tabs>
        <w:spacing w:before="1"/>
        <w:ind w:right="389" w:firstLine="73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обучение.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684"/>
        </w:tabs>
        <w:ind w:right="406" w:firstLine="737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0"/>
          <w:sz w:val="24"/>
        </w:rPr>
        <w:t xml:space="preserve"> </w:t>
      </w:r>
      <w:r w:rsidR="00EC7A28">
        <w:rPr>
          <w:sz w:val="24"/>
        </w:rPr>
        <w:t>техникума</w:t>
      </w:r>
      <w:r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3"/>
        </w:numPr>
        <w:tabs>
          <w:tab w:val="left" w:pos="1810"/>
        </w:tabs>
        <w:ind w:right="402" w:firstLine="737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6"/>
          <w:sz w:val="24"/>
        </w:rPr>
        <w:t xml:space="preserve"> </w:t>
      </w:r>
      <w:r w:rsidR="00EC7A28">
        <w:rPr>
          <w:sz w:val="24"/>
        </w:rPr>
        <w:t>техникума</w:t>
      </w:r>
      <w:r>
        <w:rPr>
          <w:sz w:val="24"/>
        </w:rPr>
        <w:t>.</w:t>
      </w:r>
    </w:p>
    <w:p w:rsidR="00001A6B" w:rsidRDefault="00001A6B" w:rsidP="00001A6B">
      <w:pPr>
        <w:pStyle w:val="a3"/>
        <w:spacing w:before="5"/>
      </w:pPr>
    </w:p>
    <w:p w:rsidR="00001A6B" w:rsidRDefault="00001A6B" w:rsidP="002C6CD8">
      <w:pPr>
        <w:pStyle w:val="Heading1"/>
        <w:numPr>
          <w:ilvl w:val="0"/>
          <w:numId w:val="6"/>
        </w:numPr>
        <w:tabs>
          <w:tab w:val="left" w:pos="1747"/>
        </w:tabs>
        <w:ind w:left="3441" w:right="775" w:hanging="1943"/>
        <w:jc w:val="left"/>
      </w:pPr>
      <w:r>
        <w:t>Категории</w:t>
      </w:r>
      <w:r>
        <w:rPr>
          <w:spacing w:val="18"/>
        </w:rPr>
        <w:t xml:space="preserve"> </w:t>
      </w:r>
      <w:proofErr w:type="gramStart"/>
      <w:r w:rsidR="00572092">
        <w:t>обучающихся</w:t>
      </w:r>
      <w:proofErr w:type="gramEnd"/>
      <w:r>
        <w:t>,</w:t>
      </w:r>
      <w:r>
        <w:rPr>
          <w:spacing w:val="18"/>
        </w:rPr>
        <w:t xml:space="preserve"> </w:t>
      </w:r>
      <w:r>
        <w:t>которым</w:t>
      </w:r>
      <w:r>
        <w:rPr>
          <w:spacing w:val="14"/>
        </w:rPr>
        <w:t xml:space="preserve"> </w:t>
      </w:r>
      <w:r>
        <w:t>предоставляется</w:t>
      </w:r>
      <w:r>
        <w:rPr>
          <w:spacing w:val="18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 w:rsidR="002C6CD8">
        <w:rPr>
          <w:spacing w:val="18"/>
        </w:rPr>
        <w:t>о</w:t>
      </w:r>
      <w:r>
        <w:t>бучаться</w:t>
      </w:r>
      <w:r>
        <w:rPr>
          <w:spacing w:val="1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индивидуальному</w:t>
      </w:r>
      <w:r>
        <w:rPr>
          <w:spacing w:val="7"/>
        </w:rPr>
        <w:t xml:space="preserve"> </w:t>
      </w:r>
      <w:r>
        <w:t>учебному</w:t>
      </w:r>
      <w:r>
        <w:rPr>
          <w:spacing w:val="3"/>
        </w:rPr>
        <w:t xml:space="preserve"> </w:t>
      </w:r>
      <w:r>
        <w:t>плану</w:t>
      </w:r>
    </w:p>
    <w:p w:rsidR="00001A6B" w:rsidRDefault="00001A6B" w:rsidP="00001A6B">
      <w:pPr>
        <w:pStyle w:val="a3"/>
        <w:spacing w:before="7"/>
        <w:rPr>
          <w:b/>
          <w:sz w:val="23"/>
        </w:rPr>
      </w:pPr>
    </w:p>
    <w:p w:rsidR="00001A6B" w:rsidRDefault="00001A6B" w:rsidP="00001A6B">
      <w:pPr>
        <w:pStyle w:val="a3"/>
        <w:ind w:left="392" w:right="398" w:firstLine="737"/>
        <w:jc w:val="both"/>
      </w:pPr>
      <w:r>
        <w:t>3.1. На индивидуальный учебный план могут быть переведены следующие категории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:</w:t>
      </w:r>
    </w:p>
    <w:p w:rsidR="00001A6B" w:rsidRDefault="00001A6B" w:rsidP="00001A6B">
      <w:pPr>
        <w:pStyle w:val="a7"/>
        <w:numPr>
          <w:ilvl w:val="0"/>
          <w:numId w:val="2"/>
        </w:numPr>
        <w:tabs>
          <w:tab w:val="left" w:pos="1507"/>
        </w:tabs>
        <w:ind w:right="390" w:firstLine="799"/>
        <w:rPr>
          <w:sz w:val="24"/>
        </w:rPr>
      </w:pPr>
      <w:proofErr w:type="gramStart"/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программах;</w:t>
      </w:r>
      <w:proofErr w:type="gramEnd"/>
    </w:p>
    <w:p w:rsidR="00001A6B" w:rsidRDefault="00001A6B" w:rsidP="00001A6B">
      <w:pPr>
        <w:pStyle w:val="a7"/>
        <w:numPr>
          <w:ilvl w:val="0"/>
          <w:numId w:val="2"/>
        </w:numPr>
        <w:tabs>
          <w:tab w:val="left" w:pos="1378"/>
        </w:tabs>
        <w:ind w:right="406" w:firstLine="799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переведенных на обучение по другой специальности, либо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9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9"/>
          <w:sz w:val="24"/>
        </w:rPr>
        <w:t xml:space="preserve"> </w:t>
      </w:r>
      <w:r w:rsidR="00EC7A28">
        <w:rPr>
          <w:sz w:val="24"/>
        </w:rPr>
        <w:t>техникума</w:t>
      </w:r>
      <w:r>
        <w:rPr>
          <w:sz w:val="24"/>
        </w:rPr>
        <w:t>;</w:t>
      </w:r>
    </w:p>
    <w:p w:rsidR="00001A6B" w:rsidRDefault="00001A6B" w:rsidP="00001A6B">
      <w:pPr>
        <w:pStyle w:val="a7"/>
        <w:numPr>
          <w:ilvl w:val="0"/>
          <w:numId w:val="2"/>
        </w:numPr>
        <w:tabs>
          <w:tab w:val="left" w:pos="1337"/>
        </w:tabs>
        <w:ind w:left="1336" w:hanging="145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ОВЗ);</w:t>
      </w:r>
    </w:p>
    <w:p w:rsidR="00001A6B" w:rsidRDefault="00001A6B" w:rsidP="00001A6B">
      <w:pPr>
        <w:pStyle w:val="a7"/>
        <w:numPr>
          <w:ilvl w:val="0"/>
          <w:numId w:val="2"/>
        </w:numPr>
        <w:tabs>
          <w:tab w:val="left" w:pos="1390"/>
        </w:tabs>
        <w:ind w:right="405" w:firstLine="799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001A6B" w:rsidRDefault="00001A6B" w:rsidP="00001A6B">
      <w:pPr>
        <w:pStyle w:val="a3"/>
        <w:ind w:left="392" w:right="399" w:firstLine="797"/>
        <w:jc w:val="both"/>
      </w:pPr>
      <w:r>
        <w:rPr>
          <w:i/>
        </w:rPr>
        <w:t xml:space="preserve">- </w:t>
      </w:r>
      <w:r>
        <w:t>обучающиеся старших курсов (3,</w:t>
      </w:r>
      <w:r>
        <w:rPr>
          <w:spacing w:val="60"/>
        </w:rPr>
        <w:t xml:space="preserve"> </w:t>
      </w:r>
      <w:r>
        <w:t>4 курс) и работающих по профилю специальности</w:t>
      </w:r>
      <w:r>
        <w:rPr>
          <w:spacing w:val="1"/>
        </w:rPr>
        <w:t xml:space="preserve"> </w:t>
      </w:r>
      <w:r>
        <w:t>без</w:t>
      </w:r>
      <w:r>
        <w:rPr>
          <w:spacing w:val="7"/>
        </w:rPr>
        <w:t xml:space="preserve"> </w:t>
      </w:r>
      <w:r>
        <w:t>ущерба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программы;</w:t>
      </w:r>
    </w:p>
    <w:p w:rsidR="00001A6B" w:rsidRDefault="00001A6B" w:rsidP="00001A6B">
      <w:pPr>
        <w:pStyle w:val="a7"/>
        <w:numPr>
          <w:ilvl w:val="0"/>
          <w:numId w:val="1"/>
        </w:numPr>
        <w:tabs>
          <w:tab w:val="left" w:pos="1363"/>
        </w:tabs>
        <w:spacing w:before="1"/>
        <w:ind w:right="395" w:firstLine="799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имеющих квалификацию по профессии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образование;</w:t>
      </w:r>
    </w:p>
    <w:p w:rsidR="00001A6B" w:rsidRDefault="00001A6B" w:rsidP="00001A6B">
      <w:pPr>
        <w:pStyle w:val="a7"/>
        <w:numPr>
          <w:ilvl w:val="0"/>
          <w:numId w:val="1"/>
        </w:numPr>
        <w:tabs>
          <w:tab w:val="left" w:pos="1339"/>
        </w:tabs>
        <w:ind w:right="405" w:firstLine="797"/>
        <w:rPr>
          <w:sz w:val="24"/>
        </w:rPr>
      </w:pPr>
      <w:r>
        <w:rPr>
          <w:sz w:val="24"/>
        </w:rPr>
        <w:t>при поступлении абитуриентов в техникум на базе среднего общего образования (11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001A6B" w:rsidRDefault="00001A6B" w:rsidP="00001A6B">
      <w:pPr>
        <w:pStyle w:val="a3"/>
        <w:spacing w:before="2"/>
      </w:pPr>
    </w:p>
    <w:p w:rsidR="00001A6B" w:rsidRDefault="00001A6B" w:rsidP="002C6CD8">
      <w:pPr>
        <w:pStyle w:val="Heading1"/>
        <w:numPr>
          <w:ilvl w:val="0"/>
          <w:numId w:val="6"/>
        </w:numPr>
        <w:tabs>
          <w:tab w:val="left" w:pos="1670"/>
        </w:tabs>
        <w:ind w:left="3441" w:right="686" w:hanging="2019"/>
        <w:jc w:val="left"/>
      </w:pPr>
      <w:r>
        <w:t>Порядок</w:t>
      </w:r>
      <w:r>
        <w:rPr>
          <w:spacing w:val="12"/>
        </w:rPr>
        <w:t xml:space="preserve"> </w:t>
      </w:r>
      <w:r>
        <w:t>предоставления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реализации</w:t>
      </w:r>
      <w:r>
        <w:rPr>
          <w:spacing w:val="15"/>
        </w:rPr>
        <w:t xml:space="preserve"> </w:t>
      </w:r>
      <w:proofErr w:type="gramStart"/>
      <w:r>
        <w:t>права</w:t>
      </w:r>
      <w:proofErr w:type="gramEnd"/>
      <w:r>
        <w:rPr>
          <w:spacing w:val="24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обучение</w:t>
      </w:r>
      <w:r>
        <w:rPr>
          <w:spacing w:val="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индивидуальному</w:t>
      </w:r>
      <w:r>
        <w:rPr>
          <w:spacing w:val="4"/>
        </w:rPr>
        <w:t xml:space="preserve"> </w:t>
      </w:r>
      <w:r>
        <w:t>учебному</w:t>
      </w:r>
      <w:r>
        <w:rPr>
          <w:spacing w:val="3"/>
        </w:rPr>
        <w:t xml:space="preserve"> </w:t>
      </w:r>
      <w:r>
        <w:t>плану</w:t>
      </w:r>
    </w:p>
    <w:p w:rsidR="00001A6B" w:rsidRDefault="00001A6B" w:rsidP="00001A6B">
      <w:pPr>
        <w:pStyle w:val="a3"/>
        <w:spacing w:before="7"/>
        <w:rPr>
          <w:b/>
          <w:sz w:val="23"/>
        </w:rPr>
      </w:pP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574"/>
        </w:tabs>
        <w:ind w:right="405" w:firstLine="737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 начинается, как правило, с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года.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562"/>
        </w:tabs>
        <w:ind w:right="387" w:firstLine="737"/>
        <w:rPr>
          <w:sz w:val="24"/>
        </w:rPr>
      </w:pPr>
      <w:r>
        <w:rPr>
          <w:sz w:val="24"/>
        </w:rPr>
        <w:t>Обучающиеся, имеющие квалификацию по профессии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звена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 w:rsidR="002C6CD8">
        <w:rPr>
          <w:sz w:val="24"/>
        </w:rPr>
        <w:t xml:space="preserve"> </w:t>
      </w:r>
    </w:p>
    <w:p w:rsidR="00001A6B" w:rsidRDefault="00001A6B" w:rsidP="00001A6B">
      <w:pPr>
        <w:pStyle w:val="a3"/>
        <w:spacing w:before="90"/>
        <w:ind w:left="392" w:right="397"/>
        <w:jc w:val="both"/>
      </w:pPr>
      <w:r>
        <w:t>специальностям среднего профессионального образования, соответствующим имеющейся у них</w:t>
      </w:r>
      <w:r>
        <w:rPr>
          <w:spacing w:val="-57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имеют право на</w:t>
      </w:r>
      <w:r>
        <w:rPr>
          <w:spacing w:val="1"/>
        </w:rPr>
        <w:t xml:space="preserve"> </w:t>
      </w:r>
      <w:r>
        <w:t>ускоренное</w:t>
      </w:r>
      <w:r>
        <w:rPr>
          <w:spacing w:val="-1"/>
        </w:rPr>
        <w:t xml:space="preserve"> </w:t>
      </w:r>
      <w:r>
        <w:t>обучение.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589"/>
        </w:tabs>
        <w:ind w:right="398" w:firstLine="737"/>
        <w:rPr>
          <w:sz w:val="24"/>
        </w:rPr>
      </w:pPr>
      <w:r>
        <w:rPr>
          <w:sz w:val="24"/>
        </w:rPr>
        <w:lastRenderedPageBreak/>
        <w:t>Обучение по ИУП в техникуме может осуществляться в очной и заочной 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 w:rsidR="00EC7A28"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35"/>
        </w:tabs>
        <w:ind w:right="396" w:firstLine="737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ИУП,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графиком.</w:t>
      </w:r>
      <w:proofErr w:type="gramEnd"/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68"/>
        </w:tabs>
        <w:ind w:right="391" w:firstLine="737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ИУП,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 w:rsidR="00EC7A28">
        <w:rPr>
          <w:sz w:val="24"/>
        </w:rPr>
        <w:t xml:space="preserve">техникума </w:t>
      </w:r>
      <w:r>
        <w:rPr>
          <w:sz w:val="24"/>
        </w:rPr>
        <w:t>в случаях, предусмотренных Положением о переводе,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восстановлении</w:t>
      </w:r>
      <w:r w:rsidR="00EC7A28">
        <w:rPr>
          <w:sz w:val="24"/>
        </w:rPr>
        <w:t xml:space="preserve"> обучающихся</w:t>
      </w:r>
      <w:r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27"/>
        </w:tabs>
        <w:ind w:right="396" w:firstLine="737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техникуме.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разработки ИУП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48"/>
        </w:tabs>
        <w:spacing w:before="1"/>
        <w:ind w:right="397" w:firstLine="73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 w:rsidR="00EC7A28">
        <w:rPr>
          <w:spacing w:val="1"/>
          <w:sz w:val="24"/>
        </w:rPr>
        <w:t>техникума</w:t>
      </w:r>
      <w:r>
        <w:rPr>
          <w:spacing w:val="1"/>
          <w:sz w:val="24"/>
        </w:rPr>
        <w:t xml:space="preserve"> </w:t>
      </w:r>
      <w:r w:rsidRPr="00572092">
        <w:rPr>
          <w:sz w:val="24"/>
        </w:rPr>
        <w:t>(Приложение</w:t>
      </w:r>
      <w:r w:rsidRPr="00572092">
        <w:rPr>
          <w:spacing w:val="3"/>
          <w:sz w:val="24"/>
        </w:rPr>
        <w:t xml:space="preserve"> </w:t>
      </w:r>
      <w:r w:rsidR="00EC7A28" w:rsidRPr="00572092">
        <w:rPr>
          <w:sz w:val="24"/>
        </w:rPr>
        <w:t>1</w:t>
      </w:r>
      <w:r w:rsidRPr="00572092">
        <w:rPr>
          <w:sz w:val="24"/>
        </w:rPr>
        <w:t>).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550"/>
        </w:tabs>
        <w:ind w:left="1550" w:hanging="42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ИУП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75"/>
        </w:tabs>
        <w:ind w:right="385" w:firstLine="737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приказа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-57"/>
          <w:sz w:val="24"/>
        </w:rPr>
        <w:t xml:space="preserve"> </w:t>
      </w:r>
      <w:r w:rsidR="00EC7A28">
        <w:rPr>
          <w:spacing w:val="-57"/>
          <w:sz w:val="24"/>
        </w:rPr>
        <w:t xml:space="preserve">  </w:t>
      </w:r>
      <w:r w:rsidR="00EC7A28">
        <w:rPr>
          <w:sz w:val="24"/>
        </w:rPr>
        <w:t xml:space="preserve">учебная часть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ИУП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профессии/специальности.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6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 сроки устанавливаются в зависимости от количества и сложности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материала </w:t>
      </w:r>
      <w:r w:rsidR="00EC7A28">
        <w:rPr>
          <w:sz w:val="24"/>
        </w:rPr>
        <w:t>обучающимся</w:t>
      </w:r>
      <w:r>
        <w:rPr>
          <w:sz w:val="24"/>
        </w:rPr>
        <w:t>, времени (относительно учебного процесса) восстановления или перевода,</w:t>
      </w:r>
      <w:r w:rsidR="00EC7A28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 w:rsidR="00EC7A28"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месяцев.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11"/>
        </w:tabs>
        <w:ind w:right="390" w:firstLine="737"/>
        <w:rPr>
          <w:sz w:val="24"/>
        </w:rPr>
      </w:pPr>
      <w:r>
        <w:rPr>
          <w:sz w:val="24"/>
        </w:rPr>
        <w:t>ИУП утверждается директором техникума. Обучение студента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планируемой нагрузки, в соответствии с действующей нормативной документацией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50"/>
        </w:tabs>
        <w:spacing w:before="1"/>
        <w:ind w:right="389" w:firstLine="73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индивидуальное расписание учебных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утверждаемое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 w:rsidR="00EC7A28">
        <w:rPr>
          <w:sz w:val="24"/>
        </w:rPr>
        <w:t>техникума</w:t>
      </w:r>
      <w:r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75"/>
        </w:tabs>
        <w:ind w:right="388" w:firstLine="737"/>
        <w:rPr>
          <w:sz w:val="24"/>
        </w:rPr>
      </w:pPr>
      <w:r>
        <w:rPr>
          <w:sz w:val="24"/>
        </w:rPr>
        <w:t>Индивидуальный план обучения составляется в двух экземплярах, один из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выдается на руки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>, второй остается в учебной части техникума в личном деле</w:t>
      </w:r>
      <w:r>
        <w:rPr>
          <w:spacing w:val="1"/>
          <w:sz w:val="24"/>
        </w:rPr>
        <w:t xml:space="preserve"> </w:t>
      </w:r>
      <w:r w:rsidR="00EC7A28">
        <w:rPr>
          <w:sz w:val="24"/>
        </w:rPr>
        <w:t>обучающегося</w:t>
      </w:r>
      <w:r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89"/>
        </w:tabs>
        <w:ind w:right="393" w:firstLine="737"/>
        <w:rPr>
          <w:sz w:val="24"/>
        </w:rPr>
      </w:pPr>
      <w:r>
        <w:rPr>
          <w:sz w:val="24"/>
        </w:rPr>
        <w:t>Обучающийся обязан ознакомит</w:t>
      </w:r>
      <w:r w:rsidR="00EC7A28">
        <w:rPr>
          <w:sz w:val="24"/>
        </w:rPr>
        <w:t>ь</w:t>
      </w:r>
      <w:r>
        <w:rPr>
          <w:sz w:val="24"/>
        </w:rPr>
        <w:t>ся с учебно</w:t>
      </w:r>
      <w:r w:rsidR="00EC7A28">
        <w:rPr>
          <w:sz w:val="24"/>
        </w:rPr>
        <w:t>-</w:t>
      </w:r>
      <w:r>
        <w:rPr>
          <w:sz w:val="24"/>
        </w:rPr>
        <w:t>методическим комплексом по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14"/>
          <w:sz w:val="24"/>
        </w:rPr>
        <w:t xml:space="preserve"> </w:t>
      </w:r>
      <w:r w:rsidR="00EC7A28">
        <w:rPr>
          <w:sz w:val="24"/>
        </w:rPr>
        <w:t>междисциплинар</w:t>
      </w:r>
      <w:r>
        <w:rPr>
          <w:sz w:val="24"/>
        </w:rPr>
        <w:t>ному</w:t>
      </w:r>
      <w:r>
        <w:rPr>
          <w:spacing w:val="11"/>
          <w:sz w:val="24"/>
        </w:rPr>
        <w:t xml:space="preserve"> </w:t>
      </w:r>
      <w:r>
        <w:rPr>
          <w:sz w:val="24"/>
        </w:rPr>
        <w:t>курсу,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5"/>
          <w:sz w:val="24"/>
        </w:rPr>
        <w:t xml:space="preserve"> </w:t>
      </w:r>
      <w:r>
        <w:rPr>
          <w:sz w:val="24"/>
        </w:rPr>
        <w:t>план</w:t>
      </w:r>
      <w:r>
        <w:rPr>
          <w:spacing w:val="1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 курса, прохождения практики, в сроки, установленные 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001A6B" w:rsidRDefault="00001A6B" w:rsidP="00001A6B">
      <w:pPr>
        <w:pStyle w:val="a3"/>
        <w:ind w:left="392" w:right="386" w:firstLine="73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отчетность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проходят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2"/>
        </w:rPr>
        <w:t xml:space="preserve"> </w:t>
      </w:r>
      <w:r>
        <w:t>аттестацию.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812"/>
        </w:tabs>
        <w:ind w:right="393" w:firstLine="73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корректируется самостоятельная 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862"/>
        </w:tabs>
        <w:spacing w:before="1"/>
        <w:ind w:right="387" w:firstLine="737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от необходимости посещения учебных занятий по расписанию, но не отменяет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824"/>
        </w:tabs>
        <w:spacing w:before="90"/>
        <w:ind w:right="386" w:firstLine="737"/>
        <w:rPr>
          <w:sz w:val="24"/>
        </w:rPr>
      </w:pPr>
      <w:r>
        <w:rPr>
          <w:sz w:val="24"/>
        </w:rPr>
        <w:t>Непосещение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собеседованием с преподавателем по темам 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66"/>
        </w:tabs>
        <w:ind w:right="395" w:firstLine="737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по специальности. Прохождение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 как в составе группы, так и индивидуально, в сроки, установленные 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учебным планом. Текущий контроль успеваемости и промежуточная аттестация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EC7A28">
        <w:rPr>
          <w:sz w:val="24"/>
        </w:rPr>
        <w:t>техникуме</w:t>
      </w:r>
      <w:r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42"/>
        </w:tabs>
        <w:spacing w:before="1"/>
        <w:ind w:right="394" w:firstLine="737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(курсового проекта), проверка заданий по самостоятельной работе, проведение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курса, ведущим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 в учебной группе.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975"/>
        </w:tabs>
        <w:ind w:right="394" w:firstLine="737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 учебным планам учитываются в составе группы в журналах учебных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экзаменационных, зачетных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EC7A28">
        <w:rPr>
          <w:sz w:val="24"/>
        </w:rPr>
        <w:t>сводных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ведомостях.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817"/>
        </w:tabs>
        <w:ind w:right="396" w:firstLine="737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справкой, обучающемуся по индивидуальному учебному плану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EC7A28">
        <w:rPr>
          <w:sz w:val="24"/>
        </w:rPr>
        <w:t>согласованию с учебной частью</w:t>
      </w:r>
      <w:r>
        <w:rPr>
          <w:sz w:val="24"/>
        </w:rPr>
        <w:t>.</w:t>
      </w:r>
      <w:proofErr w:type="gramEnd"/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66"/>
        </w:tabs>
        <w:ind w:right="395" w:firstLine="737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 в</w:t>
      </w:r>
      <w:r>
        <w:rPr>
          <w:spacing w:val="-1"/>
          <w:sz w:val="24"/>
        </w:rPr>
        <w:t xml:space="preserve"> </w:t>
      </w:r>
      <w:r w:rsidR="00EC7A28">
        <w:rPr>
          <w:spacing w:val="-1"/>
          <w:sz w:val="24"/>
        </w:rPr>
        <w:t xml:space="preserve">журнал учебных занятий, </w:t>
      </w:r>
      <w:r>
        <w:rPr>
          <w:sz w:val="24"/>
        </w:rPr>
        <w:t>зачетную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книжку, ведомости.</w:t>
      </w:r>
    </w:p>
    <w:p w:rsidR="00001A6B" w:rsidRDefault="00EC7A28" w:rsidP="00001A6B">
      <w:pPr>
        <w:pStyle w:val="a7"/>
        <w:numPr>
          <w:ilvl w:val="1"/>
          <w:numId w:val="6"/>
        </w:numPr>
        <w:tabs>
          <w:tab w:val="left" w:pos="1706"/>
        </w:tabs>
        <w:spacing w:before="1"/>
        <w:ind w:right="391" w:firstLine="737"/>
        <w:rPr>
          <w:sz w:val="24"/>
        </w:rPr>
      </w:pPr>
      <w:r>
        <w:rPr>
          <w:sz w:val="24"/>
        </w:rPr>
        <w:t xml:space="preserve">Куратор </w:t>
      </w:r>
      <w:r w:rsidR="00001A6B">
        <w:rPr>
          <w:sz w:val="24"/>
        </w:rPr>
        <w:t xml:space="preserve"> группы осуществля</w:t>
      </w:r>
      <w:r>
        <w:rPr>
          <w:sz w:val="24"/>
        </w:rPr>
        <w:t>е</w:t>
      </w:r>
      <w:r w:rsidR="00001A6B">
        <w:rPr>
          <w:sz w:val="24"/>
        </w:rPr>
        <w:t>т контроль освоения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образовательной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программы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среднего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профессионального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образования</w:t>
      </w:r>
      <w:r w:rsidR="00001A6B">
        <w:rPr>
          <w:spacing w:val="1"/>
          <w:sz w:val="24"/>
        </w:rPr>
        <w:t xml:space="preserve"> </w:t>
      </w:r>
      <w:proofErr w:type="gramStart"/>
      <w:r w:rsidR="00001A6B">
        <w:rPr>
          <w:sz w:val="24"/>
        </w:rPr>
        <w:t>обучающимися</w:t>
      </w:r>
      <w:proofErr w:type="gramEnd"/>
      <w:r w:rsidR="00001A6B">
        <w:rPr>
          <w:sz w:val="24"/>
        </w:rPr>
        <w:t>,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перешедшими</w:t>
      </w:r>
      <w:r w:rsidR="00001A6B">
        <w:rPr>
          <w:spacing w:val="-1"/>
          <w:sz w:val="24"/>
        </w:rPr>
        <w:t xml:space="preserve"> </w:t>
      </w:r>
      <w:r w:rsidR="00001A6B">
        <w:rPr>
          <w:sz w:val="24"/>
        </w:rPr>
        <w:t>на</w:t>
      </w:r>
      <w:r w:rsidR="00001A6B">
        <w:rPr>
          <w:spacing w:val="-2"/>
          <w:sz w:val="24"/>
        </w:rPr>
        <w:t xml:space="preserve"> </w:t>
      </w:r>
      <w:r w:rsidR="00001A6B">
        <w:rPr>
          <w:sz w:val="24"/>
        </w:rPr>
        <w:t>обучение</w:t>
      </w:r>
      <w:r w:rsidR="00001A6B">
        <w:rPr>
          <w:spacing w:val="-2"/>
          <w:sz w:val="24"/>
        </w:rPr>
        <w:t xml:space="preserve"> </w:t>
      </w:r>
      <w:r w:rsidR="00001A6B">
        <w:rPr>
          <w:sz w:val="24"/>
        </w:rPr>
        <w:t>по</w:t>
      </w:r>
      <w:r w:rsidR="00001A6B">
        <w:rPr>
          <w:spacing w:val="-3"/>
          <w:sz w:val="24"/>
        </w:rPr>
        <w:t xml:space="preserve"> </w:t>
      </w:r>
      <w:r w:rsidR="00001A6B">
        <w:rPr>
          <w:sz w:val="24"/>
        </w:rPr>
        <w:t>индивидуальному</w:t>
      </w:r>
      <w:r w:rsidR="00001A6B">
        <w:rPr>
          <w:spacing w:val="-2"/>
          <w:sz w:val="24"/>
        </w:rPr>
        <w:t xml:space="preserve"> </w:t>
      </w:r>
      <w:r w:rsidR="00001A6B">
        <w:rPr>
          <w:sz w:val="24"/>
        </w:rPr>
        <w:t>учебному</w:t>
      </w:r>
      <w:r w:rsidR="00001A6B">
        <w:rPr>
          <w:spacing w:val="-6"/>
          <w:sz w:val="24"/>
        </w:rPr>
        <w:t xml:space="preserve"> </w:t>
      </w:r>
      <w:r w:rsidR="00001A6B">
        <w:rPr>
          <w:sz w:val="24"/>
        </w:rPr>
        <w:t>плану, в</w:t>
      </w:r>
      <w:r w:rsidR="00001A6B">
        <w:rPr>
          <w:spacing w:val="-2"/>
          <w:sz w:val="24"/>
        </w:rPr>
        <w:t xml:space="preserve"> </w:t>
      </w:r>
      <w:r w:rsidR="00001A6B">
        <w:rPr>
          <w:sz w:val="24"/>
        </w:rPr>
        <w:t>т.ч.</w:t>
      </w:r>
      <w:r w:rsidR="00001A6B">
        <w:rPr>
          <w:spacing w:val="1"/>
          <w:sz w:val="24"/>
        </w:rPr>
        <w:t xml:space="preserve"> </w:t>
      </w:r>
      <w:r w:rsidR="00001A6B">
        <w:rPr>
          <w:sz w:val="24"/>
        </w:rPr>
        <w:t>ускоренно.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04"/>
        </w:tabs>
        <w:ind w:right="389" w:firstLine="737"/>
        <w:rPr>
          <w:sz w:val="24"/>
        </w:rPr>
      </w:pPr>
      <w:r>
        <w:rPr>
          <w:sz w:val="24"/>
        </w:rPr>
        <w:t>В случае невыполнения обучающимся утвержденного индивидуального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плана </w:t>
      </w:r>
      <w:r w:rsidR="00D974FD">
        <w:rPr>
          <w:sz w:val="24"/>
        </w:rPr>
        <w:t xml:space="preserve">учебная часть </w:t>
      </w:r>
      <w:r>
        <w:rPr>
          <w:sz w:val="24"/>
        </w:rPr>
        <w:t>вправе поставить вопрос о 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приказа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ИУП.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85"/>
        </w:tabs>
        <w:ind w:right="387" w:firstLine="737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обучающийся не может продолжить обучение по 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3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92"/>
        </w:tabs>
        <w:ind w:right="390" w:firstLine="737"/>
        <w:rPr>
          <w:sz w:val="24"/>
        </w:rPr>
      </w:pPr>
      <w:r>
        <w:rPr>
          <w:sz w:val="24"/>
        </w:rPr>
        <w:t xml:space="preserve">Государственная итоговая аттестация при </w:t>
      </w:r>
      <w:proofErr w:type="gramStart"/>
      <w:r>
        <w:rPr>
          <w:sz w:val="24"/>
        </w:rPr>
        <w:t>обучении по</w:t>
      </w:r>
      <w:proofErr w:type="gramEnd"/>
      <w:r>
        <w:rPr>
          <w:sz w:val="24"/>
        </w:rPr>
        <w:t xml:space="preserve"> индивидуальному плану, 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001A6B" w:rsidRDefault="00001A6B" w:rsidP="00001A6B">
      <w:pPr>
        <w:pStyle w:val="a3"/>
        <w:spacing w:before="5"/>
      </w:pPr>
    </w:p>
    <w:p w:rsidR="00001A6B" w:rsidRDefault="00001A6B" w:rsidP="002C6CD8">
      <w:pPr>
        <w:pStyle w:val="Heading1"/>
        <w:numPr>
          <w:ilvl w:val="0"/>
          <w:numId w:val="6"/>
        </w:numPr>
        <w:tabs>
          <w:tab w:val="left" w:pos="2311"/>
        </w:tabs>
        <w:ind w:left="1406" w:right="1339" w:firstLine="657"/>
        <w:jc w:val="center"/>
      </w:pPr>
      <w:r>
        <w:t>Особенности</w:t>
      </w:r>
      <w:r>
        <w:rPr>
          <w:spacing w:val="17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индивидуальным</w:t>
      </w:r>
      <w:r>
        <w:rPr>
          <w:spacing w:val="14"/>
        </w:rPr>
        <w:t xml:space="preserve"> </w:t>
      </w:r>
      <w:r>
        <w:t>учебным</w:t>
      </w:r>
      <w:r>
        <w:rPr>
          <w:spacing w:val="14"/>
        </w:rPr>
        <w:t xml:space="preserve"> </w:t>
      </w:r>
      <w:r>
        <w:t>планам</w:t>
      </w:r>
    </w:p>
    <w:p w:rsidR="00001A6B" w:rsidRDefault="00001A6B" w:rsidP="00001A6B">
      <w:pPr>
        <w:pStyle w:val="a3"/>
        <w:spacing w:before="7"/>
        <w:rPr>
          <w:b/>
          <w:sz w:val="23"/>
        </w:rPr>
      </w:pP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622"/>
        </w:tabs>
        <w:ind w:right="393" w:firstLine="737"/>
        <w:rPr>
          <w:sz w:val="24"/>
        </w:rPr>
      </w:pP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 w:rsidR="00D974FD">
        <w:rPr>
          <w:sz w:val="24"/>
        </w:rPr>
        <w:t>техникума</w:t>
      </w:r>
      <w:r>
        <w:rPr>
          <w:sz w:val="24"/>
        </w:rPr>
        <w:t>.</w:t>
      </w:r>
    </w:p>
    <w:p w:rsidR="00001A6B" w:rsidRDefault="00001A6B" w:rsidP="00001A6B">
      <w:pPr>
        <w:pStyle w:val="a7"/>
        <w:numPr>
          <w:ilvl w:val="1"/>
          <w:numId w:val="6"/>
        </w:numPr>
        <w:tabs>
          <w:tab w:val="left" w:pos="1704"/>
        </w:tabs>
        <w:ind w:right="389" w:firstLine="737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57"/>
          <w:sz w:val="24"/>
        </w:rPr>
        <w:t xml:space="preserve"> </w:t>
      </w:r>
      <w:r>
        <w:rPr>
          <w:sz w:val="24"/>
        </w:rPr>
        <w:t>практик  в</w:t>
      </w:r>
      <w:r>
        <w:rPr>
          <w:spacing w:val="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59"/>
          <w:sz w:val="24"/>
        </w:rPr>
        <w:t xml:space="preserve"> </w:t>
      </w:r>
      <w:r>
        <w:rPr>
          <w:sz w:val="24"/>
        </w:rPr>
        <w:t>ускоренным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58"/>
          <w:sz w:val="24"/>
        </w:rPr>
        <w:t xml:space="preserve"> </w:t>
      </w:r>
      <w:r>
        <w:rPr>
          <w:sz w:val="24"/>
        </w:rPr>
        <w:t>их</w:t>
      </w:r>
      <w:r w:rsidR="00D974FD">
        <w:rPr>
          <w:sz w:val="24"/>
        </w:rPr>
        <w:t xml:space="preserve"> группировка по циклам, соответствуют учебному плану техникума на полный срок обучения.  </w:t>
      </w:r>
    </w:p>
    <w:p w:rsidR="00D974FD" w:rsidRDefault="00D974FD" w:rsidP="00001A6B">
      <w:pPr>
        <w:pStyle w:val="a7"/>
        <w:numPr>
          <w:ilvl w:val="1"/>
          <w:numId w:val="6"/>
        </w:numPr>
        <w:tabs>
          <w:tab w:val="left" w:pos="1704"/>
        </w:tabs>
        <w:ind w:right="389" w:firstLine="737"/>
        <w:rPr>
          <w:sz w:val="24"/>
        </w:rPr>
      </w:pPr>
      <w:r>
        <w:rPr>
          <w:sz w:val="24"/>
        </w:rPr>
        <w:t>Рекомендуемое уменьшение срока обучения освоение образовательной программы среднего профессионального обучения составляет, как правило, не более 1 года.</w:t>
      </w:r>
    </w:p>
    <w:p w:rsidR="00D974FD" w:rsidRDefault="00D974FD" w:rsidP="00001A6B">
      <w:pPr>
        <w:pStyle w:val="a7"/>
        <w:numPr>
          <w:ilvl w:val="1"/>
          <w:numId w:val="6"/>
        </w:numPr>
        <w:tabs>
          <w:tab w:val="left" w:pos="1704"/>
        </w:tabs>
        <w:ind w:right="389" w:firstLine="737"/>
        <w:rPr>
          <w:sz w:val="24"/>
        </w:rPr>
      </w:pPr>
      <w:r>
        <w:rPr>
          <w:sz w:val="24"/>
        </w:rPr>
        <w:t xml:space="preserve">При обучении по ИУП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, в основном, самостоятельно изучает учебные дисциплины, междисциплинарные курсы, при обязательном посещении в объеме не менее 25% аудиторных занятий с последующей сдачей зачетов, экзаменов в соответствии с графиком учебного процесса. </w:t>
      </w:r>
    </w:p>
    <w:p w:rsidR="00D974FD" w:rsidRDefault="00D974FD" w:rsidP="00001A6B">
      <w:pPr>
        <w:pStyle w:val="a7"/>
        <w:numPr>
          <w:ilvl w:val="1"/>
          <w:numId w:val="6"/>
        </w:numPr>
        <w:tabs>
          <w:tab w:val="left" w:pos="1704"/>
        </w:tabs>
        <w:ind w:right="389" w:firstLine="737"/>
        <w:rPr>
          <w:sz w:val="24"/>
        </w:rPr>
      </w:pPr>
      <w:r>
        <w:rPr>
          <w:sz w:val="24"/>
        </w:rPr>
        <w:t xml:space="preserve">Учебная часть, по согласованию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, имеет право организовывать индивидуальные и групповые </w:t>
      </w:r>
      <w:r w:rsidR="00616A02">
        <w:rPr>
          <w:sz w:val="24"/>
        </w:rPr>
        <w:t xml:space="preserve">консультации, установочные занятия, практические работы, промежуточную и текущую аттестацию. При этом составляется график занятий, расписание, обеспечивающее групповые и индивидуальные формы учебной деятельности в согласованные учебной частью с </w:t>
      </w:r>
      <w:proofErr w:type="gramStart"/>
      <w:r w:rsidR="00616A02">
        <w:rPr>
          <w:sz w:val="24"/>
        </w:rPr>
        <w:t>обучающимися</w:t>
      </w:r>
      <w:proofErr w:type="gramEnd"/>
      <w:r w:rsidR="00616A02">
        <w:rPr>
          <w:sz w:val="24"/>
        </w:rPr>
        <w:t xml:space="preserve"> сроки.</w:t>
      </w:r>
    </w:p>
    <w:p w:rsidR="00A76C5F" w:rsidRDefault="00A76C5F"/>
    <w:p w:rsidR="00971F31" w:rsidRDefault="00971F31"/>
    <w:p w:rsidR="00971F31" w:rsidRDefault="00971F31"/>
    <w:p w:rsidR="00971F31" w:rsidRDefault="00971F31"/>
    <w:p w:rsidR="00971F31" w:rsidRDefault="00971F31"/>
    <w:p w:rsidR="00971F31" w:rsidRDefault="00971F31"/>
    <w:p w:rsidR="00971F31" w:rsidRDefault="00971F31" w:rsidP="00971F31">
      <w:pPr>
        <w:pStyle w:val="Heading1"/>
        <w:spacing w:before="90" w:line="274" w:lineRule="exact"/>
        <w:ind w:left="1566"/>
      </w:pPr>
      <w:r>
        <w:lastRenderedPageBreak/>
        <w:t>Приложение 1</w:t>
      </w:r>
    </w:p>
    <w:p w:rsidR="00971F31" w:rsidRDefault="00971F31" w:rsidP="00971F31">
      <w:pPr>
        <w:pStyle w:val="a3"/>
        <w:spacing w:line="274" w:lineRule="exact"/>
        <w:ind w:left="1568" w:right="1002"/>
        <w:jc w:val="center"/>
      </w:pPr>
      <w:r>
        <w:t xml:space="preserve"> (образец)</w:t>
      </w:r>
    </w:p>
    <w:p w:rsidR="00971F31" w:rsidRDefault="00971F31" w:rsidP="00971F31">
      <w:pPr>
        <w:pStyle w:val="a3"/>
        <w:spacing w:before="5"/>
      </w:pPr>
    </w:p>
    <w:p w:rsidR="00971F31" w:rsidRDefault="00971F31" w:rsidP="00971F31">
      <w:pPr>
        <w:pStyle w:val="a3"/>
        <w:spacing w:before="5"/>
      </w:pPr>
    </w:p>
    <w:p w:rsidR="00971F31" w:rsidRDefault="00971F31" w:rsidP="00971F31">
      <w:pPr>
        <w:pStyle w:val="Heading1"/>
        <w:ind w:left="1568"/>
        <w:rPr>
          <w:spacing w:val="-3"/>
        </w:rPr>
      </w:pPr>
      <w:r>
        <w:t>Заявление</w:t>
      </w:r>
      <w:r>
        <w:rPr>
          <w:spacing w:val="-3"/>
        </w:rPr>
        <w:t xml:space="preserve"> </w:t>
      </w:r>
    </w:p>
    <w:p w:rsidR="00971F31" w:rsidRDefault="00971F31" w:rsidP="00971F31">
      <w:pPr>
        <w:pStyle w:val="Heading1"/>
        <w:ind w:left="1568"/>
      </w:pPr>
      <w:r>
        <w:t>о</w:t>
      </w:r>
      <w:r>
        <w:rPr>
          <w:spacing w:val="-1"/>
        </w:rPr>
        <w:t xml:space="preserve"> </w:t>
      </w:r>
      <w:r>
        <w:t>переводе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обучение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индивидуальному</w:t>
      </w:r>
      <w:r>
        <w:rPr>
          <w:spacing w:val="-1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плану</w:t>
      </w:r>
    </w:p>
    <w:p w:rsidR="00971F31" w:rsidRDefault="00971F31" w:rsidP="00971F31">
      <w:pPr>
        <w:pStyle w:val="Heading1"/>
        <w:ind w:left="1568"/>
      </w:pPr>
    </w:p>
    <w:p w:rsidR="00971F31" w:rsidRDefault="00971F31" w:rsidP="00971F31">
      <w:pPr>
        <w:pStyle w:val="Heading1"/>
        <w:ind w:left="1568"/>
        <w:jc w:val="right"/>
        <w:rPr>
          <w:b w:val="0"/>
        </w:rPr>
      </w:pPr>
      <w:r w:rsidRPr="00971F31">
        <w:rPr>
          <w:b w:val="0"/>
        </w:rPr>
        <w:t xml:space="preserve">Директору </w:t>
      </w:r>
    </w:p>
    <w:p w:rsidR="00971F31" w:rsidRDefault="00971F31" w:rsidP="00971F31">
      <w:pPr>
        <w:pStyle w:val="Heading1"/>
        <w:ind w:left="1568"/>
        <w:jc w:val="right"/>
        <w:rPr>
          <w:b w:val="0"/>
        </w:rPr>
      </w:pPr>
      <w:r w:rsidRPr="00971F31">
        <w:rPr>
          <w:b w:val="0"/>
        </w:rPr>
        <w:t xml:space="preserve">ГБПОУ «Спасский техникум </w:t>
      </w:r>
    </w:p>
    <w:p w:rsidR="00971F31" w:rsidRDefault="00971F31" w:rsidP="00971F31">
      <w:pPr>
        <w:pStyle w:val="Heading1"/>
        <w:ind w:left="1568"/>
        <w:jc w:val="right"/>
        <w:rPr>
          <w:b w:val="0"/>
        </w:rPr>
      </w:pPr>
      <w:r w:rsidRPr="00971F31">
        <w:rPr>
          <w:b w:val="0"/>
        </w:rPr>
        <w:t xml:space="preserve">отраслевых технологий» </w:t>
      </w:r>
    </w:p>
    <w:p w:rsidR="00971F31" w:rsidRDefault="00971F31" w:rsidP="00971F31">
      <w:pPr>
        <w:pStyle w:val="Heading1"/>
        <w:ind w:left="1568"/>
        <w:jc w:val="right"/>
        <w:rPr>
          <w:b w:val="0"/>
        </w:rPr>
      </w:pPr>
      <w:proofErr w:type="spellStart"/>
      <w:r w:rsidRPr="00971F31">
        <w:rPr>
          <w:b w:val="0"/>
        </w:rPr>
        <w:t>С.В.Рыжеву</w:t>
      </w:r>
      <w:proofErr w:type="spellEnd"/>
    </w:p>
    <w:p w:rsidR="00971F31" w:rsidRDefault="00971F31" w:rsidP="00971F31">
      <w:pPr>
        <w:pStyle w:val="Heading1"/>
        <w:ind w:left="1568"/>
        <w:jc w:val="right"/>
        <w:rPr>
          <w:b w:val="0"/>
        </w:rPr>
      </w:pPr>
      <w:r>
        <w:rPr>
          <w:b w:val="0"/>
        </w:rPr>
        <w:t xml:space="preserve">________________________ </w:t>
      </w:r>
    </w:p>
    <w:p w:rsidR="00971F31" w:rsidRPr="00971F31" w:rsidRDefault="00971F31" w:rsidP="00971F31">
      <w:pPr>
        <w:pStyle w:val="Heading1"/>
        <w:ind w:left="1568"/>
        <w:jc w:val="right"/>
        <w:rPr>
          <w:b w:val="0"/>
          <w:i/>
          <w:sz w:val="22"/>
        </w:rPr>
      </w:pPr>
      <w:r w:rsidRPr="00971F31">
        <w:rPr>
          <w:b w:val="0"/>
          <w:i/>
          <w:sz w:val="22"/>
        </w:rPr>
        <w:t xml:space="preserve">(ФИО </w:t>
      </w:r>
      <w:proofErr w:type="gramStart"/>
      <w:r w:rsidRPr="00971F31">
        <w:rPr>
          <w:b w:val="0"/>
          <w:i/>
          <w:sz w:val="22"/>
        </w:rPr>
        <w:t>обучающегося</w:t>
      </w:r>
      <w:proofErr w:type="gramEnd"/>
      <w:r w:rsidRPr="00971F31">
        <w:rPr>
          <w:b w:val="0"/>
          <w:i/>
          <w:sz w:val="22"/>
        </w:rPr>
        <w:t xml:space="preserve">) </w:t>
      </w:r>
    </w:p>
    <w:p w:rsidR="00971F31" w:rsidRDefault="00971F31" w:rsidP="00971F31">
      <w:pPr>
        <w:pStyle w:val="Heading1"/>
        <w:ind w:left="1568"/>
        <w:jc w:val="right"/>
        <w:rPr>
          <w:b w:val="0"/>
        </w:rPr>
      </w:pPr>
      <w:r>
        <w:rPr>
          <w:b w:val="0"/>
        </w:rPr>
        <w:t xml:space="preserve">________________________ </w:t>
      </w:r>
    </w:p>
    <w:p w:rsidR="00971F31" w:rsidRPr="00971F31" w:rsidRDefault="00971F31" w:rsidP="00971F31">
      <w:pPr>
        <w:pStyle w:val="Heading1"/>
        <w:ind w:left="1568"/>
        <w:jc w:val="right"/>
        <w:rPr>
          <w:b w:val="0"/>
          <w:i/>
          <w:sz w:val="22"/>
        </w:rPr>
      </w:pPr>
      <w:r w:rsidRPr="00971F31">
        <w:rPr>
          <w:b w:val="0"/>
          <w:i/>
          <w:sz w:val="22"/>
        </w:rPr>
        <w:t>(группа, курс)</w:t>
      </w:r>
    </w:p>
    <w:p w:rsidR="00971F31" w:rsidRDefault="00971F31" w:rsidP="00971F31">
      <w:pPr>
        <w:pStyle w:val="a3"/>
        <w:rPr>
          <w:b/>
          <w:sz w:val="26"/>
        </w:rPr>
      </w:pPr>
    </w:p>
    <w:p w:rsidR="00971F31" w:rsidRDefault="00971F31" w:rsidP="00971F31">
      <w:pPr>
        <w:pStyle w:val="a3"/>
        <w:rPr>
          <w:b/>
          <w:sz w:val="26"/>
        </w:rPr>
      </w:pPr>
    </w:p>
    <w:p w:rsidR="00971F31" w:rsidRDefault="00971F31" w:rsidP="00971F31">
      <w:pPr>
        <w:pStyle w:val="a3"/>
        <w:spacing w:before="2"/>
        <w:rPr>
          <w:sz w:val="16"/>
        </w:rPr>
      </w:pPr>
    </w:p>
    <w:p w:rsidR="00971F31" w:rsidRDefault="00971F31" w:rsidP="00971F31">
      <w:pPr>
        <w:pStyle w:val="a3"/>
        <w:spacing w:before="90"/>
        <w:ind w:left="1570" w:right="1002"/>
        <w:jc w:val="center"/>
      </w:pPr>
      <w:r>
        <w:t>заявление.</w:t>
      </w:r>
    </w:p>
    <w:p w:rsidR="00971F31" w:rsidRDefault="00971F31" w:rsidP="00971F31">
      <w:pPr>
        <w:pStyle w:val="a3"/>
        <w:spacing w:before="90"/>
        <w:ind w:left="1570" w:right="1002"/>
        <w:jc w:val="center"/>
      </w:pPr>
    </w:p>
    <w:p w:rsidR="00971F31" w:rsidRDefault="00971F31" w:rsidP="00971F31">
      <w:pPr>
        <w:pStyle w:val="a3"/>
        <w:spacing w:before="90"/>
        <w:ind w:left="1570" w:right="1002"/>
        <w:jc w:val="center"/>
      </w:pPr>
      <w:r>
        <w:t xml:space="preserve">Прошу перевести меня на индивидуальный учебный план в _____ семестре 20___-20___ учебного года в связи </w:t>
      </w:r>
      <w:proofErr w:type="gramStart"/>
      <w:r>
        <w:t>с</w:t>
      </w:r>
      <w:proofErr w:type="gramEnd"/>
      <w:r>
        <w:t xml:space="preserve"> _______________________________________________________________________________________________________________________________________________________________________</w:t>
      </w:r>
    </w:p>
    <w:p w:rsidR="00971F31" w:rsidRDefault="00971F31" w:rsidP="00971F31">
      <w:pPr>
        <w:pStyle w:val="a3"/>
        <w:spacing w:before="90"/>
        <w:ind w:left="1570" w:right="1002"/>
        <w:jc w:val="center"/>
      </w:pPr>
    </w:p>
    <w:p w:rsidR="00971F31" w:rsidRDefault="00971F31" w:rsidP="00971F31">
      <w:pPr>
        <w:pStyle w:val="a3"/>
        <w:spacing w:before="90"/>
        <w:ind w:left="1570" w:right="1002"/>
        <w:jc w:val="center"/>
      </w:pPr>
    </w:p>
    <w:p w:rsidR="00971F31" w:rsidRDefault="00971F31" w:rsidP="00971F31">
      <w:pPr>
        <w:pStyle w:val="a3"/>
        <w:spacing w:before="90"/>
        <w:ind w:left="1570" w:right="1002"/>
        <w:jc w:val="right"/>
      </w:pPr>
      <w:r>
        <w:t xml:space="preserve">Дата ______________               </w:t>
      </w:r>
    </w:p>
    <w:p w:rsidR="00971F31" w:rsidRDefault="00971F31" w:rsidP="00971F31">
      <w:pPr>
        <w:pStyle w:val="a3"/>
        <w:spacing w:before="90"/>
        <w:ind w:left="1570" w:right="1002"/>
        <w:jc w:val="right"/>
      </w:pPr>
      <w:r>
        <w:t>Подпись</w:t>
      </w:r>
      <w:proofErr w:type="gramStart"/>
      <w:r>
        <w:t xml:space="preserve">  _____________ (______________________)</w:t>
      </w:r>
      <w:proofErr w:type="gramEnd"/>
    </w:p>
    <w:p w:rsidR="00971F31" w:rsidRDefault="00971F31" w:rsidP="00971F31">
      <w:pPr>
        <w:pStyle w:val="a3"/>
        <w:spacing w:before="90"/>
        <w:ind w:left="1570" w:right="1002"/>
        <w:jc w:val="right"/>
      </w:pPr>
    </w:p>
    <w:p w:rsidR="00971F31" w:rsidRDefault="00971F31" w:rsidP="00971F31">
      <w:pPr>
        <w:pStyle w:val="a3"/>
        <w:spacing w:before="90"/>
        <w:ind w:left="1570" w:right="1002"/>
        <w:jc w:val="right"/>
      </w:pPr>
    </w:p>
    <w:p w:rsidR="00971F31" w:rsidRDefault="00971F31" w:rsidP="00971F31">
      <w:pPr>
        <w:pStyle w:val="a3"/>
        <w:spacing w:before="90"/>
        <w:ind w:left="1570" w:right="1002"/>
        <w:jc w:val="right"/>
      </w:pPr>
      <w:r>
        <w:t>Согласовано:</w:t>
      </w:r>
    </w:p>
    <w:p w:rsidR="00971F31" w:rsidRDefault="00971F31" w:rsidP="00971F31">
      <w:pPr>
        <w:pStyle w:val="a3"/>
        <w:spacing w:before="90"/>
        <w:ind w:left="1570" w:right="1002"/>
      </w:pPr>
      <w:r>
        <w:t>Заместитель директора по УР</w:t>
      </w:r>
      <w:proofErr w:type="gramStart"/>
      <w:r>
        <w:t xml:space="preserve"> _______</w:t>
      </w:r>
      <w:r w:rsidR="000C0DBE">
        <w:t>_</w:t>
      </w:r>
      <w:r>
        <w:t>__</w:t>
      </w:r>
      <w:r w:rsidR="00975972">
        <w:t>(</w:t>
      </w:r>
      <w:r>
        <w:t>___________________)</w:t>
      </w:r>
      <w:proofErr w:type="gramEnd"/>
    </w:p>
    <w:p w:rsidR="00975972" w:rsidRDefault="00975972" w:rsidP="00975972">
      <w:pPr>
        <w:pStyle w:val="a3"/>
        <w:spacing w:before="90"/>
        <w:ind w:left="1570" w:right="1002"/>
      </w:pPr>
      <w:r>
        <w:t xml:space="preserve">Заместитель директора по </w:t>
      </w:r>
      <w:proofErr w:type="gramStart"/>
      <w:r>
        <w:t>УПР</w:t>
      </w:r>
      <w:proofErr w:type="gramEnd"/>
      <w:r>
        <w:t xml:space="preserve"> _________(__________________)</w:t>
      </w:r>
    </w:p>
    <w:p w:rsidR="00975972" w:rsidRDefault="00975972" w:rsidP="00971F31">
      <w:pPr>
        <w:pStyle w:val="a3"/>
        <w:spacing w:before="90"/>
        <w:ind w:left="1570" w:right="1002"/>
      </w:pPr>
      <w:r>
        <w:t>Заведующий заочным отделением</w:t>
      </w:r>
      <w:proofErr w:type="gramStart"/>
      <w:r>
        <w:t xml:space="preserve"> </w:t>
      </w:r>
      <w:r w:rsidR="000C0DBE">
        <w:t>_______(__________________)</w:t>
      </w:r>
      <w:proofErr w:type="gramEnd"/>
    </w:p>
    <w:p w:rsidR="00975972" w:rsidRDefault="00975972" w:rsidP="00971F31">
      <w:pPr>
        <w:pStyle w:val="a3"/>
        <w:spacing w:before="90"/>
        <w:ind w:left="1570" w:right="1002"/>
      </w:pPr>
    </w:p>
    <w:p w:rsidR="00971F31" w:rsidRDefault="00971F31" w:rsidP="00971F31">
      <w:pPr>
        <w:pStyle w:val="a3"/>
      </w:pPr>
    </w:p>
    <w:p w:rsidR="00971F31" w:rsidRDefault="00971F31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 w:rsidP="00B85E0C">
      <w:pPr>
        <w:pStyle w:val="Heading1"/>
        <w:spacing w:before="90" w:line="274" w:lineRule="exact"/>
        <w:ind w:left="1566"/>
      </w:pPr>
      <w:r>
        <w:t>Приложение 2</w:t>
      </w:r>
    </w:p>
    <w:p w:rsidR="00B85E0C" w:rsidRDefault="00B85E0C"/>
    <w:p w:rsidR="00B85E0C" w:rsidRDefault="00B85E0C"/>
    <w:p w:rsidR="00B85E0C" w:rsidRDefault="00B85E0C"/>
    <w:p w:rsidR="00B85E0C" w:rsidRDefault="00B85E0C"/>
    <w:p w:rsidR="00B85E0C" w:rsidRDefault="00B85E0C"/>
    <w:p w:rsidR="00B85E0C" w:rsidRDefault="00B85E0C" w:rsidP="00B85E0C">
      <w:pPr>
        <w:pStyle w:val="Heading1"/>
        <w:tabs>
          <w:tab w:val="left" w:pos="4787"/>
          <w:tab w:val="left" w:pos="5387"/>
        </w:tabs>
        <w:ind w:left="3869" w:right="3298"/>
      </w:pPr>
      <w:r>
        <w:t>Индивидуальный учебный план</w:t>
      </w:r>
      <w:r>
        <w:rPr>
          <w:spacing w:val="-57"/>
        </w:rPr>
        <w:t xml:space="preserve"> </w:t>
      </w:r>
      <w:r>
        <w:t>на 20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CF255E" w:rsidRDefault="00CF255E" w:rsidP="00B85E0C">
      <w:pPr>
        <w:pStyle w:val="Heading1"/>
        <w:tabs>
          <w:tab w:val="left" w:pos="4787"/>
          <w:tab w:val="left" w:pos="5387"/>
        </w:tabs>
        <w:ind w:left="3869" w:right="3298"/>
      </w:pPr>
    </w:p>
    <w:p w:rsidR="00CF255E" w:rsidRDefault="00CF255E" w:rsidP="00B85E0C">
      <w:pPr>
        <w:pStyle w:val="Heading1"/>
        <w:tabs>
          <w:tab w:val="left" w:pos="4787"/>
          <w:tab w:val="left" w:pos="5387"/>
        </w:tabs>
        <w:ind w:left="3869" w:right="3298"/>
      </w:pPr>
    </w:p>
    <w:p w:rsidR="00CF255E" w:rsidRDefault="00CF255E" w:rsidP="00B85E0C">
      <w:pPr>
        <w:pStyle w:val="Heading1"/>
        <w:tabs>
          <w:tab w:val="left" w:pos="4787"/>
          <w:tab w:val="left" w:pos="5387"/>
        </w:tabs>
        <w:ind w:left="3869" w:right="3298"/>
      </w:pPr>
    </w:p>
    <w:p w:rsidR="00B85E0C" w:rsidRDefault="00B85E0C" w:rsidP="00B85E0C">
      <w:pPr>
        <w:pStyle w:val="a3"/>
        <w:tabs>
          <w:tab w:val="left" w:pos="7294"/>
        </w:tabs>
        <w:spacing w:line="271" w:lineRule="exact"/>
        <w:ind w:left="959"/>
        <w:rPr>
          <w:u w:val="single"/>
        </w:rPr>
      </w:pPr>
      <w:r>
        <w:t xml:space="preserve">ФИО </w:t>
      </w:r>
      <w:proofErr w:type="gramStart"/>
      <w:r>
        <w:t>обучающегося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B85E0C" w:rsidRPr="00B85E0C" w:rsidRDefault="00B85E0C" w:rsidP="00B85E0C">
      <w:pPr>
        <w:pStyle w:val="a3"/>
        <w:tabs>
          <w:tab w:val="left" w:pos="7294"/>
        </w:tabs>
        <w:spacing w:line="271" w:lineRule="exact"/>
        <w:ind w:left="959"/>
      </w:pPr>
      <w:r w:rsidRPr="00B85E0C">
        <w:t>Специальность/ профессия</w:t>
      </w:r>
      <w:r>
        <w:t xml:space="preserve"> _____________________________</w:t>
      </w:r>
    </w:p>
    <w:p w:rsidR="00B85E0C" w:rsidRDefault="00B85E0C" w:rsidP="00B85E0C">
      <w:pPr>
        <w:pStyle w:val="a3"/>
        <w:tabs>
          <w:tab w:val="left" w:pos="3430"/>
          <w:tab w:val="left" w:pos="5032"/>
          <w:tab w:val="left" w:pos="6755"/>
        </w:tabs>
        <w:ind w:left="959"/>
      </w:pPr>
      <w:r>
        <w:t>Группа _________ курс ____________</w:t>
      </w:r>
    </w:p>
    <w:p w:rsidR="00B85E0C" w:rsidRDefault="00B85E0C" w:rsidP="00B85E0C">
      <w:pPr>
        <w:pStyle w:val="a3"/>
        <w:rPr>
          <w:sz w:val="20"/>
        </w:rPr>
      </w:pPr>
    </w:p>
    <w:p w:rsidR="00B85E0C" w:rsidRDefault="00B85E0C" w:rsidP="00B85E0C">
      <w:pPr>
        <w:pStyle w:val="a3"/>
        <w:rPr>
          <w:sz w:val="20"/>
        </w:rPr>
      </w:pPr>
    </w:p>
    <w:p w:rsidR="00B85E0C" w:rsidRDefault="00B85E0C" w:rsidP="00B85E0C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jc w:val="center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1275"/>
        <w:gridCol w:w="709"/>
        <w:gridCol w:w="426"/>
        <w:gridCol w:w="569"/>
        <w:gridCol w:w="567"/>
        <w:gridCol w:w="567"/>
        <w:gridCol w:w="428"/>
        <w:gridCol w:w="568"/>
        <w:gridCol w:w="426"/>
        <w:gridCol w:w="568"/>
        <w:gridCol w:w="568"/>
        <w:gridCol w:w="549"/>
        <w:gridCol w:w="546"/>
        <w:gridCol w:w="548"/>
        <w:gridCol w:w="546"/>
        <w:gridCol w:w="548"/>
        <w:gridCol w:w="546"/>
      </w:tblGrid>
      <w:tr w:rsidR="00B85E0C" w:rsidRPr="00B85E0C" w:rsidTr="00B85E0C">
        <w:trPr>
          <w:trHeight w:val="369"/>
          <w:jc w:val="center"/>
        </w:trPr>
        <w:tc>
          <w:tcPr>
            <w:tcW w:w="536" w:type="dxa"/>
            <w:vMerge w:val="restart"/>
          </w:tcPr>
          <w:p w:rsidR="00B85E0C" w:rsidRPr="00B85E0C" w:rsidRDefault="00B85E0C" w:rsidP="00B85E0C">
            <w:pPr>
              <w:pStyle w:val="TableParagraph"/>
              <w:ind w:left="161"/>
              <w:jc w:val="center"/>
              <w:rPr>
                <w:sz w:val="18"/>
                <w:szCs w:val="20"/>
              </w:rPr>
            </w:pPr>
            <w:r w:rsidRPr="00B85E0C">
              <w:rPr>
                <w:noProof/>
                <w:sz w:val="18"/>
                <w:szCs w:val="20"/>
                <w:lang w:val="ru-RU" w:eastAsia="ru-RU"/>
              </w:rPr>
              <w:t>Индекс</w:t>
            </w:r>
          </w:p>
        </w:tc>
        <w:tc>
          <w:tcPr>
            <w:tcW w:w="1275" w:type="dxa"/>
            <w:vMerge w:val="restart"/>
          </w:tcPr>
          <w:p w:rsidR="00B85E0C" w:rsidRPr="00B85E0C" w:rsidRDefault="00B85E0C" w:rsidP="00E2069E">
            <w:pPr>
              <w:pStyle w:val="TableParagraph"/>
              <w:ind w:left="133" w:right="127"/>
              <w:jc w:val="center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Наименования</w:t>
            </w:r>
            <w:r w:rsidRPr="00B85E0C">
              <w:rPr>
                <w:spacing w:val="-1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циклов,</w:t>
            </w:r>
          </w:p>
          <w:p w:rsidR="00B85E0C" w:rsidRPr="00B85E0C" w:rsidRDefault="00B85E0C" w:rsidP="00E2069E">
            <w:pPr>
              <w:pStyle w:val="TableParagraph"/>
              <w:ind w:left="124" w:right="118" w:hanging="2"/>
              <w:jc w:val="center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дисциплин,</w:t>
            </w:r>
            <w:r w:rsidRPr="00B85E0C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proofErr w:type="gramStart"/>
            <w:r w:rsidRPr="00B85E0C">
              <w:rPr>
                <w:sz w:val="18"/>
                <w:szCs w:val="20"/>
                <w:lang w:val="ru-RU"/>
              </w:rPr>
              <w:t>профессионал</w:t>
            </w:r>
            <w:r w:rsidRPr="00B85E0C">
              <w:rPr>
                <w:spacing w:val="-37"/>
                <w:sz w:val="18"/>
                <w:szCs w:val="20"/>
                <w:lang w:val="ru-RU"/>
              </w:rPr>
              <w:t xml:space="preserve"> </w:t>
            </w:r>
            <w:proofErr w:type="spellStart"/>
            <w:r w:rsidRPr="00B85E0C">
              <w:rPr>
                <w:sz w:val="18"/>
                <w:szCs w:val="20"/>
                <w:lang w:val="ru-RU"/>
              </w:rPr>
              <w:t>ьных</w:t>
            </w:r>
            <w:proofErr w:type="spellEnd"/>
            <w:proofErr w:type="gramEnd"/>
          </w:p>
          <w:p w:rsidR="00B85E0C" w:rsidRPr="004831BF" w:rsidRDefault="00B85E0C" w:rsidP="00E2069E">
            <w:pPr>
              <w:pStyle w:val="TableParagraph"/>
              <w:ind w:left="132" w:right="127"/>
              <w:jc w:val="center"/>
              <w:rPr>
                <w:sz w:val="18"/>
                <w:szCs w:val="20"/>
                <w:lang w:val="ru-RU"/>
              </w:rPr>
            </w:pPr>
            <w:r w:rsidRPr="004831BF">
              <w:rPr>
                <w:sz w:val="18"/>
                <w:szCs w:val="20"/>
                <w:lang w:val="ru-RU"/>
              </w:rPr>
              <w:t>модулей,</w:t>
            </w:r>
            <w:r w:rsidRPr="004831BF">
              <w:rPr>
                <w:spacing w:val="-37"/>
                <w:sz w:val="18"/>
                <w:szCs w:val="20"/>
                <w:lang w:val="ru-RU"/>
              </w:rPr>
              <w:t xml:space="preserve"> </w:t>
            </w:r>
            <w:r w:rsidRPr="004831BF">
              <w:rPr>
                <w:sz w:val="18"/>
                <w:szCs w:val="20"/>
                <w:lang w:val="ru-RU"/>
              </w:rPr>
              <w:t>МДК,</w:t>
            </w:r>
          </w:p>
          <w:p w:rsidR="00B85E0C" w:rsidRPr="00B85E0C" w:rsidRDefault="00B85E0C" w:rsidP="00E2069E">
            <w:pPr>
              <w:pStyle w:val="TableParagraph"/>
              <w:spacing w:line="183" w:lineRule="exact"/>
              <w:ind w:left="131" w:right="127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практик</w:t>
            </w:r>
            <w:proofErr w:type="spellEnd"/>
          </w:p>
        </w:tc>
        <w:tc>
          <w:tcPr>
            <w:tcW w:w="709" w:type="dxa"/>
            <w:vMerge w:val="restart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  <w:p w:rsidR="00B85E0C" w:rsidRPr="00B85E0C" w:rsidRDefault="00B85E0C" w:rsidP="00B85E0C">
            <w:pPr>
              <w:pStyle w:val="TableParagraph"/>
              <w:spacing w:before="5"/>
              <w:jc w:val="center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Формы промежуточной аттестации</w:t>
            </w:r>
          </w:p>
          <w:p w:rsidR="00B85E0C" w:rsidRPr="00B85E0C" w:rsidRDefault="00B85E0C" w:rsidP="00E2069E">
            <w:pPr>
              <w:pStyle w:val="TableParagraph"/>
              <w:ind w:left="101"/>
              <w:rPr>
                <w:sz w:val="18"/>
                <w:szCs w:val="20"/>
              </w:rPr>
            </w:pPr>
          </w:p>
        </w:tc>
        <w:tc>
          <w:tcPr>
            <w:tcW w:w="3551" w:type="dxa"/>
            <w:gridSpan w:val="7"/>
          </w:tcPr>
          <w:p w:rsidR="00B85E0C" w:rsidRPr="00B85E0C" w:rsidRDefault="00B85E0C" w:rsidP="00E2069E">
            <w:pPr>
              <w:pStyle w:val="TableParagraph"/>
              <w:spacing w:line="183" w:lineRule="exact"/>
              <w:ind w:left="384"/>
              <w:rPr>
                <w:b/>
                <w:sz w:val="18"/>
                <w:szCs w:val="20"/>
              </w:rPr>
            </w:pPr>
            <w:proofErr w:type="spellStart"/>
            <w:r w:rsidRPr="00B85E0C">
              <w:rPr>
                <w:b/>
                <w:sz w:val="18"/>
                <w:szCs w:val="20"/>
              </w:rPr>
              <w:t>Учебная</w:t>
            </w:r>
            <w:proofErr w:type="spellEnd"/>
            <w:r w:rsidRPr="00B85E0C">
              <w:rPr>
                <w:b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b/>
                <w:sz w:val="18"/>
                <w:szCs w:val="20"/>
              </w:rPr>
              <w:t>нагрузка</w:t>
            </w:r>
            <w:proofErr w:type="spellEnd"/>
            <w:r w:rsidRPr="00B85E0C">
              <w:rPr>
                <w:b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b/>
                <w:sz w:val="18"/>
                <w:szCs w:val="20"/>
              </w:rPr>
              <w:t>обучающихся</w:t>
            </w:r>
            <w:proofErr w:type="spellEnd"/>
            <w:r w:rsidRPr="00B85E0C">
              <w:rPr>
                <w:b/>
                <w:spacing w:val="-4"/>
                <w:sz w:val="18"/>
                <w:szCs w:val="20"/>
              </w:rPr>
              <w:t xml:space="preserve"> </w:t>
            </w:r>
            <w:r w:rsidRPr="00B85E0C">
              <w:rPr>
                <w:b/>
                <w:sz w:val="18"/>
                <w:szCs w:val="20"/>
              </w:rPr>
              <w:t>(</w:t>
            </w:r>
            <w:proofErr w:type="spellStart"/>
            <w:r w:rsidRPr="00B85E0C">
              <w:rPr>
                <w:b/>
                <w:sz w:val="18"/>
                <w:szCs w:val="20"/>
              </w:rPr>
              <w:t>час</w:t>
            </w:r>
            <w:proofErr w:type="spellEnd"/>
            <w:r w:rsidRPr="00B85E0C">
              <w:rPr>
                <w:b/>
                <w:sz w:val="18"/>
                <w:szCs w:val="20"/>
              </w:rPr>
              <w:t>.)</w:t>
            </w:r>
          </w:p>
        </w:tc>
        <w:tc>
          <w:tcPr>
            <w:tcW w:w="4419" w:type="dxa"/>
            <w:gridSpan w:val="8"/>
          </w:tcPr>
          <w:p w:rsidR="00B85E0C" w:rsidRPr="00B85E0C" w:rsidRDefault="00B85E0C" w:rsidP="00E2069E">
            <w:pPr>
              <w:pStyle w:val="TableParagraph"/>
              <w:spacing w:line="182" w:lineRule="exact"/>
              <w:ind w:left="1473" w:hanging="1088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Распределение</w:t>
            </w:r>
            <w:r w:rsidRPr="00B85E0C">
              <w:rPr>
                <w:spacing w:val="-7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обязательных</w:t>
            </w:r>
            <w:r w:rsidRPr="00B85E0C">
              <w:rPr>
                <w:spacing w:val="-5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учебных</w:t>
            </w:r>
            <w:r w:rsidRPr="00B85E0C">
              <w:rPr>
                <w:spacing w:val="-6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занятий</w:t>
            </w:r>
            <w:r w:rsidRPr="00B85E0C">
              <w:rPr>
                <w:spacing w:val="-5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по</w:t>
            </w:r>
            <w:r w:rsidRPr="00B85E0C">
              <w:rPr>
                <w:spacing w:val="-37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семестрам</w:t>
            </w:r>
            <w:r w:rsidRPr="00B85E0C">
              <w:rPr>
                <w:spacing w:val="-2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и</w:t>
            </w:r>
            <w:r w:rsidRPr="00B85E0C">
              <w:rPr>
                <w:spacing w:val="1"/>
                <w:sz w:val="18"/>
                <w:szCs w:val="20"/>
                <w:lang w:val="ru-RU"/>
              </w:rPr>
              <w:t xml:space="preserve"> </w:t>
            </w:r>
            <w:r w:rsidRPr="00B85E0C">
              <w:rPr>
                <w:sz w:val="18"/>
                <w:szCs w:val="20"/>
                <w:lang w:val="ru-RU"/>
              </w:rPr>
              <w:t>курсам</w:t>
            </w:r>
          </w:p>
        </w:tc>
      </w:tr>
      <w:tr w:rsidR="00B85E0C" w:rsidRPr="00B85E0C" w:rsidTr="00B85E0C">
        <w:trPr>
          <w:trHeight w:val="184"/>
          <w:jc w:val="center"/>
        </w:trPr>
        <w:tc>
          <w:tcPr>
            <w:tcW w:w="53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  <w:lang w:val="ru-RU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  <w:lang w:val="ru-RU"/>
              </w:rPr>
            </w:pPr>
          </w:p>
        </w:tc>
        <w:tc>
          <w:tcPr>
            <w:tcW w:w="426" w:type="dxa"/>
            <w:vMerge w:val="restart"/>
          </w:tcPr>
          <w:p w:rsidR="00B85E0C" w:rsidRPr="00B85E0C" w:rsidRDefault="00B85E0C" w:rsidP="00B85E0C">
            <w:pPr>
              <w:pStyle w:val="TableParagraph"/>
              <w:jc w:val="center"/>
              <w:rPr>
                <w:sz w:val="18"/>
                <w:szCs w:val="20"/>
                <w:lang w:val="ru-RU"/>
              </w:rPr>
            </w:pPr>
          </w:p>
          <w:p w:rsidR="00B85E0C" w:rsidRPr="00B85E0C" w:rsidRDefault="00B85E0C" w:rsidP="00B85E0C">
            <w:pPr>
              <w:pStyle w:val="TableParagraph"/>
              <w:spacing w:before="1"/>
              <w:jc w:val="center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Максимальная</w:t>
            </w:r>
          </w:p>
          <w:p w:rsidR="00B85E0C" w:rsidRPr="00B85E0C" w:rsidRDefault="00B85E0C" w:rsidP="00E2069E">
            <w:pPr>
              <w:pStyle w:val="TableParagraph"/>
              <w:ind w:left="97"/>
              <w:rPr>
                <w:sz w:val="18"/>
                <w:szCs w:val="20"/>
              </w:rPr>
            </w:pPr>
          </w:p>
        </w:tc>
        <w:tc>
          <w:tcPr>
            <w:tcW w:w="569" w:type="dxa"/>
            <w:vMerge w:val="restart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Сам</w:t>
            </w:r>
            <w:proofErr w:type="gramStart"/>
            <w:r w:rsidRPr="00B85E0C">
              <w:rPr>
                <w:sz w:val="18"/>
                <w:szCs w:val="20"/>
                <w:lang w:val="ru-RU"/>
              </w:rPr>
              <w:t>.</w:t>
            </w:r>
            <w:proofErr w:type="gramEnd"/>
            <w:r w:rsidRPr="00B85E0C">
              <w:rPr>
                <w:sz w:val="18"/>
                <w:szCs w:val="20"/>
                <w:lang w:val="ru-RU"/>
              </w:rPr>
              <w:t xml:space="preserve"> </w:t>
            </w:r>
            <w:proofErr w:type="gramStart"/>
            <w:r w:rsidRPr="00B85E0C">
              <w:rPr>
                <w:sz w:val="18"/>
                <w:szCs w:val="20"/>
                <w:lang w:val="ru-RU"/>
              </w:rPr>
              <w:t>р</w:t>
            </w:r>
            <w:proofErr w:type="gramEnd"/>
            <w:r w:rsidRPr="00B85E0C">
              <w:rPr>
                <w:sz w:val="18"/>
                <w:szCs w:val="20"/>
                <w:lang w:val="ru-RU"/>
              </w:rPr>
              <w:t>абота</w:t>
            </w:r>
          </w:p>
          <w:p w:rsidR="00B85E0C" w:rsidRPr="00B85E0C" w:rsidRDefault="00B85E0C" w:rsidP="00E2069E">
            <w:pPr>
              <w:pStyle w:val="TableParagraph"/>
              <w:spacing w:before="4"/>
              <w:rPr>
                <w:sz w:val="18"/>
                <w:szCs w:val="20"/>
                <w:lang w:val="ru-RU"/>
              </w:rPr>
            </w:pPr>
          </w:p>
          <w:p w:rsidR="00B85E0C" w:rsidRPr="00B85E0C" w:rsidRDefault="00B85E0C" w:rsidP="00E2069E">
            <w:pPr>
              <w:pStyle w:val="TableParagraph"/>
              <w:ind w:left="100"/>
              <w:rPr>
                <w:sz w:val="18"/>
                <w:szCs w:val="20"/>
              </w:rPr>
            </w:pPr>
          </w:p>
        </w:tc>
        <w:tc>
          <w:tcPr>
            <w:tcW w:w="2130" w:type="dxa"/>
            <w:gridSpan w:val="4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07"/>
              <w:rPr>
                <w:b/>
                <w:sz w:val="18"/>
                <w:szCs w:val="20"/>
              </w:rPr>
            </w:pPr>
            <w:proofErr w:type="spellStart"/>
            <w:r w:rsidRPr="00B85E0C">
              <w:rPr>
                <w:b/>
                <w:sz w:val="18"/>
                <w:szCs w:val="20"/>
              </w:rPr>
              <w:t>Обязательная</w:t>
            </w:r>
            <w:proofErr w:type="spellEnd"/>
            <w:r w:rsidRPr="00B85E0C">
              <w:rPr>
                <w:b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b/>
                <w:sz w:val="18"/>
                <w:szCs w:val="20"/>
              </w:rPr>
              <w:t>аудиторная</w:t>
            </w:r>
            <w:proofErr w:type="spellEnd"/>
          </w:p>
        </w:tc>
        <w:tc>
          <w:tcPr>
            <w:tcW w:w="426" w:type="dxa"/>
            <w:vMerge w:val="restart"/>
          </w:tcPr>
          <w:p w:rsidR="00B85E0C" w:rsidRPr="00B85E0C" w:rsidRDefault="00B85E0C" w:rsidP="00B85E0C">
            <w:pPr>
              <w:pStyle w:val="TableParagraph"/>
              <w:ind w:left="99"/>
              <w:rPr>
                <w:sz w:val="18"/>
                <w:szCs w:val="20"/>
              </w:rPr>
            </w:pPr>
            <w:r w:rsidRPr="00B85E0C">
              <w:rPr>
                <w:noProof/>
                <w:sz w:val="18"/>
                <w:szCs w:val="20"/>
                <w:lang w:val="ru-RU" w:eastAsia="ru-RU"/>
              </w:rPr>
              <w:t xml:space="preserve">Контрольные работы </w:t>
            </w:r>
          </w:p>
        </w:tc>
        <w:tc>
          <w:tcPr>
            <w:tcW w:w="1136" w:type="dxa"/>
            <w:gridSpan w:val="2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340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I</w:t>
            </w:r>
            <w:r w:rsidRPr="00B85E0C">
              <w:rPr>
                <w:spacing w:val="-1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sz w:val="18"/>
                <w:szCs w:val="20"/>
              </w:rPr>
              <w:t>курс</w:t>
            </w:r>
            <w:proofErr w:type="spellEnd"/>
          </w:p>
        </w:tc>
        <w:tc>
          <w:tcPr>
            <w:tcW w:w="1095" w:type="dxa"/>
            <w:gridSpan w:val="2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287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II</w:t>
            </w:r>
            <w:r w:rsidRPr="00B85E0C">
              <w:rPr>
                <w:spacing w:val="-1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sz w:val="18"/>
                <w:szCs w:val="20"/>
              </w:rPr>
              <w:t>курс</w:t>
            </w:r>
            <w:proofErr w:type="spellEnd"/>
          </w:p>
        </w:tc>
        <w:tc>
          <w:tcPr>
            <w:tcW w:w="1094" w:type="dxa"/>
            <w:gridSpan w:val="2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253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III</w:t>
            </w:r>
            <w:r w:rsidRPr="00B85E0C">
              <w:rPr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sz w:val="18"/>
                <w:szCs w:val="20"/>
              </w:rPr>
              <w:t>курс</w:t>
            </w:r>
            <w:proofErr w:type="spellEnd"/>
          </w:p>
        </w:tc>
        <w:tc>
          <w:tcPr>
            <w:tcW w:w="1094" w:type="dxa"/>
            <w:gridSpan w:val="2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256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IV</w:t>
            </w:r>
            <w:r w:rsidRPr="00B85E0C">
              <w:rPr>
                <w:spacing w:val="-3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sz w:val="18"/>
                <w:szCs w:val="20"/>
              </w:rPr>
              <w:t>курс</w:t>
            </w:r>
            <w:proofErr w:type="spellEnd"/>
          </w:p>
        </w:tc>
      </w:tr>
      <w:tr w:rsidR="00B85E0C" w:rsidRPr="00B85E0C" w:rsidTr="00B85E0C">
        <w:trPr>
          <w:trHeight w:val="184"/>
          <w:jc w:val="center"/>
        </w:trPr>
        <w:tc>
          <w:tcPr>
            <w:tcW w:w="53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Merge w:val="restart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 xml:space="preserve">Всего занятий </w:t>
            </w:r>
          </w:p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  <w:p w:rsidR="00B85E0C" w:rsidRPr="00B85E0C" w:rsidRDefault="00B85E0C" w:rsidP="00E2069E">
            <w:pPr>
              <w:pStyle w:val="TableParagraph"/>
              <w:spacing w:after="1"/>
              <w:rPr>
                <w:sz w:val="18"/>
                <w:szCs w:val="20"/>
              </w:rPr>
            </w:pPr>
          </w:p>
          <w:p w:rsidR="00B85E0C" w:rsidRPr="00B85E0C" w:rsidRDefault="00B85E0C" w:rsidP="00B85E0C">
            <w:pPr>
              <w:pStyle w:val="TableParagraph"/>
              <w:rPr>
                <w:sz w:val="18"/>
                <w:szCs w:val="20"/>
                <w:lang w:val="ru-RU"/>
              </w:rPr>
            </w:pPr>
          </w:p>
        </w:tc>
        <w:tc>
          <w:tcPr>
            <w:tcW w:w="1563" w:type="dxa"/>
            <w:gridSpan w:val="3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342"/>
              <w:rPr>
                <w:b/>
                <w:sz w:val="18"/>
                <w:szCs w:val="20"/>
              </w:rPr>
            </w:pPr>
            <w:r w:rsidRPr="00B85E0C">
              <w:rPr>
                <w:b/>
                <w:sz w:val="18"/>
                <w:szCs w:val="20"/>
              </w:rPr>
              <w:t xml:space="preserve">В </w:t>
            </w:r>
            <w:proofErr w:type="spellStart"/>
            <w:r w:rsidRPr="00B85E0C">
              <w:rPr>
                <w:b/>
                <w:sz w:val="18"/>
                <w:szCs w:val="20"/>
              </w:rPr>
              <w:t>том</w:t>
            </w:r>
            <w:proofErr w:type="spellEnd"/>
            <w:r w:rsidRPr="00B85E0C">
              <w:rPr>
                <w:b/>
                <w:spacing w:val="-2"/>
                <w:sz w:val="18"/>
                <w:szCs w:val="20"/>
              </w:rPr>
              <w:t xml:space="preserve"> </w:t>
            </w:r>
            <w:proofErr w:type="spellStart"/>
            <w:r w:rsidRPr="00B85E0C">
              <w:rPr>
                <w:b/>
                <w:sz w:val="18"/>
                <w:szCs w:val="20"/>
              </w:rPr>
              <w:t>числе</w:t>
            </w:r>
            <w:proofErr w:type="spellEnd"/>
          </w:p>
        </w:tc>
        <w:tc>
          <w:tcPr>
            <w:tcW w:w="42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8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5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30" w:right="134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68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8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2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28" w:right="135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49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12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3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18" w:right="129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46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11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4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15" w:right="125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48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17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5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14" w:right="129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46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15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6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13" w:right="127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48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21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7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12" w:right="131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  <w:tc>
          <w:tcPr>
            <w:tcW w:w="546" w:type="dxa"/>
            <w:vMerge w:val="restart"/>
          </w:tcPr>
          <w:p w:rsidR="00B85E0C" w:rsidRPr="00B85E0C" w:rsidRDefault="00B85E0C" w:rsidP="00E2069E">
            <w:pPr>
              <w:pStyle w:val="TableParagraph"/>
              <w:spacing w:line="181" w:lineRule="exact"/>
              <w:ind w:right="18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8</w:t>
            </w:r>
          </w:p>
          <w:p w:rsidR="00B85E0C" w:rsidRPr="00B85E0C" w:rsidRDefault="00B85E0C" w:rsidP="00E2069E">
            <w:pPr>
              <w:pStyle w:val="TableParagraph"/>
              <w:spacing w:before="1"/>
              <w:ind w:left="114" w:right="131"/>
              <w:jc w:val="center"/>
              <w:rPr>
                <w:sz w:val="18"/>
                <w:szCs w:val="20"/>
              </w:rPr>
            </w:pPr>
            <w:proofErr w:type="spellStart"/>
            <w:r w:rsidRPr="00B85E0C">
              <w:rPr>
                <w:sz w:val="18"/>
                <w:szCs w:val="20"/>
              </w:rPr>
              <w:t>сем</w:t>
            </w:r>
            <w:proofErr w:type="spellEnd"/>
          </w:p>
        </w:tc>
      </w:tr>
      <w:tr w:rsidR="00B85E0C" w:rsidRPr="00B85E0C" w:rsidTr="00B85E0C">
        <w:trPr>
          <w:trHeight w:val="1082"/>
          <w:jc w:val="center"/>
        </w:trPr>
        <w:tc>
          <w:tcPr>
            <w:tcW w:w="53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 xml:space="preserve">Лекций </w:t>
            </w:r>
          </w:p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  <w:p w:rsidR="00B85E0C" w:rsidRPr="00B85E0C" w:rsidRDefault="00B85E0C" w:rsidP="00E2069E">
            <w:pPr>
              <w:pStyle w:val="TableParagraph"/>
              <w:spacing w:before="2"/>
              <w:rPr>
                <w:sz w:val="18"/>
                <w:szCs w:val="20"/>
              </w:rPr>
            </w:pPr>
          </w:p>
          <w:p w:rsidR="00B85E0C" w:rsidRPr="00B85E0C" w:rsidRDefault="00B85E0C" w:rsidP="00E2069E">
            <w:pPr>
              <w:pStyle w:val="TableParagraph"/>
              <w:ind w:left="174"/>
              <w:rPr>
                <w:sz w:val="18"/>
                <w:szCs w:val="20"/>
              </w:rPr>
            </w:pPr>
          </w:p>
        </w:tc>
        <w:tc>
          <w:tcPr>
            <w:tcW w:w="428" w:type="dxa"/>
          </w:tcPr>
          <w:p w:rsidR="00B85E0C" w:rsidRPr="00B85E0C" w:rsidRDefault="00B85E0C" w:rsidP="00E2069E">
            <w:pPr>
              <w:pStyle w:val="TableParagraph"/>
              <w:spacing w:before="6"/>
              <w:rPr>
                <w:sz w:val="18"/>
                <w:szCs w:val="20"/>
                <w:lang w:val="ru-RU"/>
              </w:rPr>
            </w:pPr>
            <w:r w:rsidRPr="00B85E0C">
              <w:rPr>
                <w:sz w:val="18"/>
                <w:szCs w:val="20"/>
                <w:lang w:val="ru-RU"/>
              </w:rPr>
              <w:t>Лаб</w:t>
            </w:r>
            <w:proofErr w:type="gramStart"/>
            <w:r w:rsidRPr="00B85E0C">
              <w:rPr>
                <w:sz w:val="18"/>
                <w:szCs w:val="20"/>
                <w:lang w:val="ru-RU"/>
              </w:rPr>
              <w:t>.и</w:t>
            </w:r>
            <w:proofErr w:type="gramEnd"/>
            <w:r w:rsidRPr="00B85E0C">
              <w:rPr>
                <w:sz w:val="18"/>
                <w:szCs w:val="20"/>
                <w:lang w:val="ru-RU"/>
              </w:rPr>
              <w:t xml:space="preserve"> </w:t>
            </w:r>
            <w:proofErr w:type="spellStart"/>
            <w:r w:rsidRPr="00B85E0C">
              <w:rPr>
                <w:sz w:val="18"/>
                <w:szCs w:val="20"/>
                <w:lang w:val="ru-RU"/>
              </w:rPr>
              <w:t>практ.занятий</w:t>
            </w:r>
            <w:proofErr w:type="spellEnd"/>
          </w:p>
          <w:p w:rsidR="00B85E0C" w:rsidRPr="00B85E0C" w:rsidRDefault="00B85E0C" w:rsidP="00B85E0C">
            <w:pPr>
              <w:pStyle w:val="TableParagraph"/>
              <w:rPr>
                <w:sz w:val="18"/>
                <w:szCs w:val="20"/>
                <w:lang w:val="ru-RU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spacing w:before="1" w:after="1"/>
              <w:rPr>
                <w:sz w:val="18"/>
                <w:szCs w:val="20"/>
                <w:lang w:val="ru-RU"/>
              </w:rPr>
            </w:pPr>
          </w:p>
          <w:p w:rsidR="00B85E0C" w:rsidRPr="00B85E0C" w:rsidRDefault="00B85E0C" w:rsidP="00E2069E">
            <w:pPr>
              <w:pStyle w:val="TableParagraph"/>
              <w:spacing w:before="1" w:after="1"/>
              <w:rPr>
                <w:sz w:val="18"/>
                <w:szCs w:val="20"/>
                <w:lang w:val="ru-RU"/>
              </w:rPr>
            </w:pPr>
            <w:proofErr w:type="spellStart"/>
            <w:r w:rsidRPr="00B85E0C">
              <w:rPr>
                <w:sz w:val="18"/>
                <w:szCs w:val="20"/>
                <w:lang w:val="ru-RU"/>
              </w:rPr>
              <w:t>Курс</w:t>
            </w:r>
            <w:proofErr w:type="gramStart"/>
            <w:r w:rsidRPr="00B85E0C">
              <w:rPr>
                <w:sz w:val="18"/>
                <w:szCs w:val="20"/>
                <w:lang w:val="ru-RU"/>
              </w:rPr>
              <w:t>.р</w:t>
            </w:r>
            <w:proofErr w:type="gramEnd"/>
            <w:r w:rsidRPr="00B85E0C">
              <w:rPr>
                <w:sz w:val="18"/>
                <w:szCs w:val="20"/>
                <w:lang w:val="ru-RU"/>
              </w:rPr>
              <w:t>аб</w:t>
            </w:r>
            <w:proofErr w:type="spellEnd"/>
          </w:p>
          <w:p w:rsidR="00B85E0C" w:rsidRPr="00B85E0C" w:rsidRDefault="00B85E0C" w:rsidP="00E2069E">
            <w:pPr>
              <w:pStyle w:val="TableParagraph"/>
              <w:ind w:left="123"/>
              <w:rPr>
                <w:sz w:val="18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  <w:tc>
          <w:tcPr>
            <w:tcW w:w="546" w:type="dxa"/>
            <w:vMerge/>
            <w:tcBorders>
              <w:top w:val="nil"/>
            </w:tcBorders>
          </w:tcPr>
          <w:p w:rsidR="00B85E0C" w:rsidRPr="00B85E0C" w:rsidRDefault="00B85E0C" w:rsidP="00E2069E">
            <w:pPr>
              <w:rPr>
                <w:sz w:val="18"/>
                <w:szCs w:val="20"/>
              </w:rPr>
            </w:pPr>
          </w:p>
        </w:tc>
      </w:tr>
      <w:tr w:rsidR="00B85E0C" w:rsidRPr="00B85E0C" w:rsidTr="00B85E0C">
        <w:trPr>
          <w:trHeight w:val="184"/>
          <w:jc w:val="center"/>
        </w:trPr>
        <w:tc>
          <w:tcPr>
            <w:tcW w:w="536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5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</w:t>
            </w:r>
          </w:p>
        </w:tc>
        <w:tc>
          <w:tcPr>
            <w:tcW w:w="1275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4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2</w:t>
            </w:r>
          </w:p>
        </w:tc>
        <w:tc>
          <w:tcPr>
            <w:tcW w:w="709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313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3</w:t>
            </w: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5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4</w:t>
            </w:r>
          </w:p>
        </w:tc>
        <w:tc>
          <w:tcPr>
            <w:tcW w:w="569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5</w:t>
            </w: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6</w:t>
            </w: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7</w:t>
            </w:r>
          </w:p>
        </w:tc>
        <w:tc>
          <w:tcPr>
            <w:tcW w:w="428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8</w:t>
            </w: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right="4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9</w:t>
            </w: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25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10</w:t>
            </w: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75" w:right="179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11</w:t>
            </w: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74" w:right="181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12</w:t>
            </w:r>
          </w:p>
        </w:tc>
        <w:tc>
          <w:tcPr>
            <w:tcW w:w="549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63" w:right="175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13</w:t>
            </w: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15" w:right="125"/>
              <w:jc w:val="center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14</w:t>
            </w: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79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15</w:t>
            </w: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78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16</w:t>
            </w: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77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17</w:t>
            </w: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176"/>
              <w:rPr>
                <w:sz w:val="18"/>
                <w:szCs w:val="20"/>
              </w:rPr>
            </w:pPr>
            <w:r w:rsidRPr="00B85E0C">
              <w:rPr>
                <w:sz w:val="18"/>
                <w:szCs w:val="20"/>
              </w:rPr>
              <w:t>18</w:t>
            </w:r>
          </w:p>
        </w:tc>
      </w:tr>
      <w:tr w:rsidR="00B85E0C" w:rsidRPr="00B85E0C" w:rsidTr="00B85E0C">
        <w:trPr>
          <w:trHeight w:val="184"/>
          <w:jc w:val="center"/>
        </w:trPr>
        <w:tc>
          <w:tcPr>
            <w:tcW w:w="53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</w:tr>
      <w:tr w:rsidR="00B85E0C" w:rsidRPr="00B85E0C" w:rsidTr="00B85E0C">
        <w:trPr>
          <w:trHeight w:val="184"/>
          <w:jc w:val="center"/>
        </w:trPr>
        <w:tc>
          <w:tcPr>
            <w:tcW w:w="53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258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</w:tr>
      <w:tr w:rsidR="00B85E0C" w:rsidRPr="00B85E0C" w:rsidTr="00B85E0C">
        <w:trPr>
          <w:trHeight w:val="182"/>
          <w:jc w:val="center"/>
        </w:trPr>
        <w:tc>
          <w:tcPr>
            <w:tcW w:w="53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B85E0C" w:rsidRPr="00B85E0C" w:rsidRDefault="00B85E0C" w:rsidP="00E2069E">
            <w:pPr>
              <w:pStyle w:val="TableParagraph"/>
              <w:spacing w:line="162" w:lineRule="exact"/>
              <w:ind w:left="258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</w:tr>
      <w:tr w:rsidR="00B85E0C" w:rsidRPr="00B85E0C" w:rsidTr="00B85E0C">
        <w:trPr>
          <w:trHeight w:val="184"/>
          <w:jc w:val="center"/>
        </w:trPr>
        <w:tc>
          <w:tcPr>
            <w:tcW w:w="53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1275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709" w:type="dxa"/>
          </w:tcPr>
          <w:p w:rsidR="00B85E0C" w:rsidRPr="00B85E0C" w:rsidRDefault="00B85E0C" w:rsidP="00E2069E">
            <w:pPr>
              <w:pStyle w:val="TableParagraph"/>
              <w:spacing w:line="164" w:lineRule="exact"/>
              <w:ind w:left="260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7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42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6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9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8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  <w:tc>
          <w:tcPr>
            <w:tcW w:w="546" w:type="dxa"/>
          </w:tcPr>
          <w:p w:rsidR="00B85E0C" w:rsidRPr="00B85E0C" w:rsidRDefault="00B85E0C" w:rsidP="00E2069E">
            <w:pPr>
              <w:pStyle w:val="TableParagraph"/>
              <w:rPr>
                <w:sz w:val="18"/>
                <w:szCs w:val="20"/>
              </w:rPr>
            </w:pPr>
          </w:p>
        </w:tc>
      </w:tr>
    </w:tbl>
    <w:p w:rsidR="00B85E0C" w:rsidRDefault="00B85E0C" w:rsidP="00B85E0C">
      <w:pPr>
        <w:rPr>
          <w:sz w:val="12"/>
        </w:rPr>
        <w:sectPr w:rsidR="00B85E0C" w:rsidSect="002C6CD8">
          <w:headerReference w:type="default" r:id="rId9"/>
          <w:pgSz w:w="11910" w:h="16840"/>
          <w:pgMar w:top="1134" w:right="567" w:bottom="851" w:left="851" w:header="798" w:footer="0" w:gutter="0"/>
          <w:cols w:space="720"/>
        </w:sectPr>
      </w:pPr>
    </w:p>
    <w:p w:rsidR="00971F31" w:rsidRDefault="00971F31"/>
    <w:sectPr w:rsidR="00971F31" w:rsidSect="002C6CD8">
      <w:pgSz w:w="11906" w:h="16838"/>
      <w:pgMar w:top="1134" w:right="56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DC8" w:rsidRDefault="00715DC8" w:rsidP="004D4819">
      <w:r>
        <w:separator/>
      </w:r>
    </w:p>
  </w:endnote>
  <w:endnote w:type="continuationSeparator" w:id="0">
    <w:p w:rsidR="00715DC8" w:rsidRDefault="00715DC8" w:rsidP="004D4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DC8" w:rsidRDefault="00715DC8" w:rsidP="004D4819">
      <w:r>
        <w:separator/>
      </w:r>
    </w:p>
  </w:footnote>
  <w:footnote w:type="continuationSeparator" w:id="0">
    <w:p w:rsidR="00715DC8" w:rsidRDefault="00715DC8" w:rsidP="004D48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97" w:rsidRDefault="00715DC8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0C" w:rsidRDefault="00B85E0C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114B2"/>
    <w:multiLevelType w:val="hybridMultilevel"/>
    <w:tmpl w:val="365E470E"/>
    <w:lvl w:ilvl="0" w:tplc="56800500">
      <w:numFmt w:val="bullet"/>
      <w:lvlText w:val="-"/>
      <w:lvlJc w:val="left"/>
      <w:pPr>
        <w:ind w:left="392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2A343A">
      <w:numFmt w:val="bullet"/>
      <w:lvlText w:val="•"/>
      <w:lvlJc w:val="left"/>
      <w:pPr>
        <w:ind w:left="1430" w:hanging="171"/>
      </w:pPr>
      <w:rPr>
        <w:rFonts w:hint="default"/>
        <w:lang w:val="ru-RU" w:eastAsia="en-US" w:bidi="ar-SA"/>
      </w:rPr>
    </w:lvl>
    <w:lvl w:ilvl="2" w:tplc="F99EDB6E">
      <w:numFmt w:val="bullet"/>
      <w:lvlText w:val="•"/>
      <w:lvlJc w:val="left"/>
      <w:pPr>
        <w:ind w:left="2461" w:hanging="171"/>
      </w:pPr>
      <w:rPr>
        <w:rFonts w:hint="default"/>
        <w:lang w:val="ru-RU" w:eastAsia="en-US" w:bidi="ar-SA"/>
      </w:rPr>
    </w:lvl>
    <w:lvl w:ilvl="3" w:tplc="8DCC6F04">
      <w:numFmt w:val="bullet"/>
      <w:lvlText w:val="•"/>
      <w:lvlJc w:val="left"/>
      <w:pPr>
        <w:ind w:left="3491" w:hanging="171"/>
      </w:pPr>
      <w:rPr>
        <w:rFonts w:hint="default"/>
        <w:lang w:val="ru-RU" w:eastAsia="en-US" w:bidi="ar-SA"/>
      </w:rPr>
    </w:lvl>
    <w:lvl w:ilvl="4" w:tplc="8F424AB4">
      <w:numFmt w:val="bullet"/>
      <w:lvlText w:val="•"/>
      <w:lvlJc w:val="left"/>
      <w:pPr>
        <w:ind w:left="4522" w:hanging="171"/>
      </w:pPr>
      <w:rPr>
        <w:rFonts w:hint="default"/>
        <w:lang w:val="ru-RU" w:eastAsia="en-US" w:bidi="ar-SA"/>
      </w:rPr>
    </w:lvl>
    <w:lvl w:ilvl="5" w:tplc="52E8FD2A">
      <w:numFmt w:val="bullet"/>
      <w:lvlText w:val="•"/>
      <w:lvlJc w:val="left"/>
      <w:pPr>
        <w:ind w:left="5553" w:hanging="171"/>
      </w:pPr>
      <w:rPr>
        <w:rFonts w:hint="default"/>
        <w:lang w:val="ru-RU" w:eastAsia="en-US" w:bidi="ar-SA"/>
      </w:rPr>
    </w:lvl>
    <w:lvl w:ilvl="6" w:tplc="D9B816AE">
      <w:numFmt w:val="bullet"/>
      <w:lvlText w:val="•"/>
      <w:lvlJc w:val="left"/>
      <w:pPr>
        <w:ind w:left="6583" w:hanging="171"/>
      </w:pPr>
      <w:rPr>
        <w:rFonts w:hint="default"/>
        <w:lang w:val="ru-RU" w:eastAsia="en-US" w:bidi="ar-SA"/>
      </w:rPr>
    </w:lvl>
    <w:lvl w:ilvl="7" w:tplc="55843FDE">
      <w:numFmt w:val="bullet"/>
      <w:lvlText w:val="•"/>
      <w:lvlJc w:val="left"/>
      <w:pPr>
        <w:ind w:left="7614" w:hanging="171"/>
      </w:pPr>
      <w:rPr>
        <w:rFonts w:hint="default"/>
        <w:lang w:val="ru-RU" w:eastAsia="en-US" w:bidi="ar-SA"/>
      </w:rPr>
    </w:lvl>
    <w:lvl w:ilvl="8" w:tplc="89E6A92C">
      <w:numFmt w:val="bullet"/>
      <w:lvlText w:val="•"/>
      <w:lvlJc w:val="left"/>
      <w:pPr>
        <w:ind w:left="8645" w:hanging="171"/>
      </w:pPr>
      <w:rPr>
        <w:rFonts w:hint="default"/>
        <w:lang w:val="ru-RU" w:eastAsia="en-US" w:bidi="ar-SA"/>
      </w:rPr>
    </w:lvl>
  </w:abstractNum>
  <w:abstractNum w:abstractNumId="1">
    <w:nsid w:val="3D2169D6"/>
    <w:multiLevelType w:val="hybridMultilevel"/>
    <w:tmpl w:val="FF8AE4EE"/>
    <w:lvl w:ilvl="0" w:tplc="045EC67C">
      <w:numFmt w:val="bullet"/>
      <w:lvlText w:val="-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E8DF5A">
      <w:numFmt w:val="bullet"/>
      <w:lvlText w:val="•"/>
      <w:lvlJc w:val="left"/>
      <w:pPr>
        <w:ind w:left="1430" w:hanging="140"/>
      </w:pPr>
      <w:rPr>
        <w:rFonts w:hint="default"/>
        <w:lang w:val="ru-RU" w:eastAsia="en-US" w:bidi="ar-SA"/>
      </w:rPr>
    </w:lvl>
    <w:lvl w:ilvl="2" w:tplc="401857BE">
      <w:numFmt w:val="bullet"/>
      <w:lvlText w:val="•"/>
      <w:lvlJc w:val="left"/>
      <w:pPr>
        <w:ind w:left="2461" w:hanging="140"/>
      </w:pPr>
      <w:rPr>
        <w:rFonts w:hint="default"/>
        <w:lang w:val="ru-RU" w:eastAsia="en-US" w:bidi="ar-SA"/>
      </w:rPr>
    </w:lvl>
    <w:lvl w:ilvl="3" w:tplc="6916F1F6">
      <w:numFmt w:val="bullet"/>
      <w:lvlText w:val="•"/>
      <w:lvlJc w:val="left"/>
      <w:pPr>
        <w:ind w:left="3491" w:hanging="140"/>
      </w:pPr>
      <w:rPr>
        <w:rFonts w:hint="default"/>
        <w:lang w:val="ru-RU" w:eastAsia="en-US" w:bidi="ar-SA"/>
      </w:rPr>
    </w:lvl>
    <w:lvl w:ilvl="4" w:tplc="34DADD36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ECB20AB6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6" w:tplc="2FFE8A2A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E68C4F9E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C09CCAB4">
      <w:numFmt w:val="bullet"/>
      <w:lvlText w:val="•"/>
      <w:lvlJc w:val="left"/>
      <w:pPr>
        <w:ind w:left="8645" w:hanging="140"/>
      </w:pPr>
      <w:rPr>
        <w:rFonts w:hint="default"/>
        <w:lang w:val="ru-RU" w:eastAsia="en-US" w:bidi="ar-SA"/>
      </w:rPr>
    </w:lvl>
  </w:abstractNum>
  <w:abstractNum w:abstractNumId="2">
    <w:nsid w:val="547E343C"/>
    <w:multiLevelType w:val="hybridMultilevel"/>
    <w:tmpl w:val="376A3BE4"/>
    <w:lvl w:ilvl="0" w:tplc="FD78792C">
      <w:numFmt w:val="bullet"/>
      <w:lvlText w:val="-"/>
      <w:lvlJc w:val="left"/>
      <w:pPr>
        <w:ind w:left="392" w:hanging="31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C66098">
      <w:numFmt w:val="bullet"/>
      <w:lvlText w:val="•"/>
      <w:lvlJc w:val="left"/>
      <w:pPr>
        <w:ind w:left="1430" w:hanging="315"/>
      </w:pPr>
      <w:rPr>
        <w:rFonts w:hint="default"/>
        <w:lang w:val="ru-RU" w:eastAsia="en-US" w:bidi="ar-SA"/>
      </w:rPr>
    </w:lvl>
    <w:lvl w:ilvl="2" w:tplc="2C621C40">
      <w:numFmt w:val="bullet"/>
      <w:lvlText w:val="•"/>
      <w:lvlJc w:val="left"/>
      <w:pPr>
        <w:ind w:left="2461" w:hanging="315"/>
      </w:pPr>
      <w:rPr>
        <w:rFonts w:hint="default"/>
        <w:lang w:val="ru-RU" w:eastAsia="en-US" w:bidi="ar-SA"/>
      </w:rPr>
    </w:lvl>
    <w:lvl w:ilvl="3" w:tplc="0A7A331E">
      <w:numFmt w:val="bullet"/>
      <w:lvlText w:val="•"/>
      <w:lvlJc w:val="left"/>
      <w:pPr>
        <w:ind w:left="3491" w:hanging="315"/>
      </w:pPr>
      <w:rPr>
        <w:rFonts w:hint="default"/>
        <w:lang w:val="ru-RU" w:eastAsia="en-US" w:bidi="ar-SA"/>
      </w:rPr>
    </w:lvl>
    <w:lvl w:ilvl="4" w:tplc="6700D7DA">
      <w:numFmt w:val="bullet"/>
      <w:lvlText w:val="•"/>
      <w:lvlJc w:val="left"/>
      <w:pPr>
        <w:ind w:left="4522" w:hanging="315"/>
      </w:pPr>
      <w:rPr>
        <w:rFonts w:hint="default"/>
        <w:lang w:val="ru-RU" w:eastAsia="en-US" w:bidi="ar-SA"/>
      </w:rPr>
    </w:lvl>
    <w:lvl w:ilvl="5" w:tplc="493C1768">
      <w:numFmt w:val="bullet"/>
      <w:lvlText w:val="•"/>
      <w:lvlJc w:val="left"/>
      <w:pPr>
        <w:ind w:left="5553" w:hanging="315"/>
      </w:pPr>
      <w:rPr>
        <w:rFonts w:hint="default"/>
        <w:lang w:val="ru-RU" w:eastAsia="en-US" w:bidi="ar-SA"/>
      </w:rPr>
    </w:lvl>
    <w:lvl w:ilvl="6" w:tplc="314221B2">
      <w:numFmt w:val="bullet"/>
      <w:lvlText w:val="•"/>
      <w:lvlJc w:val="left"/>
      <w:pPr>
        <w:ind w:left="6583" w:hanging="315"/>
      </w:pPr>
      <w:rPr>
        <w:rFonts w:hint="default"/>
        <w:lang w:val="ru-RU" w:eastAsia="en-US" w:bidi="ar-SA"/>
      </w:rPr>
    </w:lvl>
    <w:lvl w:ilvl="7" w:tplc="09C2DC3A">
      <w:numFmt w:val="bullet"/>
      <w:lvlText w:val="•"/>
      <w:lvlJc w:val="left"/>
      <w:pPr>
        <w:ind w:left="7614" w:hanging="315"/>
      </w:pPr>
      <w:rPr>
        <w:rFonts w:hint="default"/>
        <w:lang w:val="ru-RU" w:eastAsia="en-US" w:bidi="ar-SA"/>
      </w:rPr>
    </w:lvl>
    <w:lvl w:ilvl="8" w:tplc="58F085DC">
      <w:numFmt w:val="bullet"/>
      <w:lvlText w:val="•"/>
      <w:lvlJc w:val="left"/>
      <w:pPr>
        <w:ind w:left="8645" w:hanging="315"/>
      </w:pPr>
      <w:rPr>
        <w:rFonts w:hint="default"/>
        <w:lang w:val="ru-RU" w:eastAsia="en-US" w:bidi="ar-SA"/>
      </w:rPr>
    </w:lvl>
  </w:abstractNum>
  <w:abstractNum w:abstractNumId="3">
    <w:nsid w:val="5F1A301F"/>
    <w:multiLevelType w:val="multilevel"/>
    <w:tmpl w:val="518835BA"/>
    <w:lvl w:ilvl="0">
      <w:start w:val="2"/>
      <w:numFmt w:val="decimal"/>
      <w:lvlText w:val="%1"/>
      <w:lvlJc w:val="left"/>
      <w:pPr>
        <w:ind w:left="392" w:hanging="4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1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1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11"/>
      </w:pPr>
      <w:rPr>
        <w:rFonts w:hint="default"/>
        <w:lang w:val="ru-RU" w:eastAsia="en-US" w:bidi="ar-SA"/>
      </w:rPr>
    </w:lvl>
  </w:abstractNum>
  <w:abstractNum w:abstractNumId="4">
    <w:nsid w:val="74C6111D"/>
    <w:multiLevelType w:val="multilevel"/>
    <w:tmpl w:val="A7BEBB70"/>
    <w:lvl w:ilvl="0">
      <w:start w:val="1"/>
      <w:numFmt w:val="decimal"/>
      <w:lvlText w:val="%1."/>
      <w:lvlJc w:val="left"/>
      <w:pPr>
        <w:ind w:left="483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" w:hanging="4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9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4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9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7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5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2" w:hanging="444"/>
      </w:pPr>
      <w:rPr>
        <w:rFonts w:hint="default"/>
        <w:lang w:val="ru-RU" w:eastAsia="en-US" w:bidi="ar-SA"/>
      </w:rPr>
    </w:lvl>
  </w:abstractNum>
  <w:abstractNum w:abstractNumId="5">
    <w:nsid w:val="7E111EE0"/>
    <w:multiLevelType w:val="multilevel"/>
    <w:tmpl w:val="6C02FA56"/>
    <w:lvl w:ilvl="0">
      <w:start w:val="1"/>
      <w:numFmt w:val="decimal"/>
      <w:lvlText w:val="%1"/>
      <w:lvlJc w:val="left"/>
      <w:pPr>
        <w:ind w:left="15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A6B"/>
    <w:rsid w:val="00001A6B"/>
    <w:rsid w:val="000C0DBE"/>
    <w:rsid w:val="00110880"/>
    <w:rsid w:val="00297E49"/>
    <w:rsid w:val="002A7F53"/>
    <w:rsid w:val="002C6CD8"/>
    <w:rsid w:val="002D287B"/>
    <w:rsid w:val="00310B1C"/>
    <w:rsid w:val="00333BFE"/>
    <w:rsid w:val="003874D3"/>
    <w:rsid w:val="003A5A86"/>
    <w:rsid w:val="003B045E"/>
    <w:rsid w:val="004831BF"/>
    <w:rsid w:val="004C31A0"/>
    <w:rsid w:val="004D4819"/>
    <w:rsid w:val="00501F2E"/>
    <w:rsid w:val="00572092"/>
    <w:rsid w:val="005A72F1"/>
    <w:rsid w:val="005D4363"/>
    <w:rsid w:val="00607C07"/>
    <w:rsid w:val="00616A02"/>
    <w:rsid w:val="006240C3"/>
    <w:rsid w:val="006468ED"/>
    <w:rsid w:val="00680A47"/>
    <w:rsid w:val="006A2A56"/>
    <w:rsid w:val="006F33CF"/>
    <w:rsid w:val="00715DC8"/>
    <w:rsid w:val="00785B94"/>
    <w:rsid w:val="008653E4"/>
    <w:rsid w:val="00876CCF"/>
    <w:rsid w:val="00913B10"/>
    <w:rsid w:val="00927114"/>
    <w:rsid w:val="009423E4"/>
    <w:rsid w:val="0096493F"/>
    <w:rsid w:val="00971F31"/>
    <w:rsid w:val="00975972"/>
    <w:rsid w:val="0098069C"/>
    <w:rsid w:val="00A243AD"/>
    <w:rsid w:val="00A64CED"/>
    <w:rsid w:val="00A76C5F"/>
    <w:rsid w:val="00AA19C7"/>
    <w:rsid w:val="00AE15CD"/>
    <w:rsid w:val="00AF5D1E"/>
    <w:rsid w:val="00B168A0"/>
    <w:rsid w:val="00B85E0C"/>
    <w:rsid w:val="00C12FFE"/>
    <w:rsid w:val="00CF255E"/>
    <w:rsid w:val="00D0249C"/>
    <w:rsid w:val="00D974FD"/>
    <w:rsid w:val="00DF3668"/>
    <w:rsid w:val="00EC7A28"/>
    <w:rsid w:val="00F75DD8"/>
    <w:rsid w:val="00FB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A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A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1A6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A6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01A6B"/>
    <w:pPr>
      <w:ind w:left="959" w:right="1002"/>
      <w:jc w:val="center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001A6B"/>
    <w:pPr>
      <w:spacing w:before="234" w:line="320" w:lineRule="exact"/>
      <w:ind w:left="1573" w:right="1002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01A6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01A6B"/>
    <w:pPr>
      <w:ind w:left="392" w:firstLine="737"/>
      <w:jc w:val="both"/>
    </w:pPr>
  </w:style>
  <w:style w:type="paragraph" w:customStyle="1" w:styleId="TableParagraph">
    <w:name w:val="Table Paragraph"/>
    <w:basedOn w:val="a"/>
    <w:uiPriority w:val="1"/>
    <w:qFormat/>
    <w:rsid w:val="00001A6B"/>
  </w:style>
  <w:style w:type="paragraph" w:styleId="a8">
    <w:name w:val="header"/>
    <w:basedOn w:val="a"/>
    <w:link w:val="a9"/>
    <w:uiPriority w:val="99"/>
    <w:semiHidden/>
    <w:unhideWhenUsed/>
    <w:rsid w:val="00001A6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1A6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001A6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1A6B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001A6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01A6B"/>
    <w:rPr>
      <w:rFonts w:ascii="Tahoma" w:eastAsia="Times New Roman" w:hAnsi="Tahoma" w:cs="Tahoma"/>
      <w:sz w:val="16"/>
      <w:szCs w:val="16"/>
    </w:rPr>
  </w:style>
  <w:style w:type="paragraph" w:customStyle="1" w:styleId="FR2">
    <w:name w:val="FR2"/>
    <w:rsid w:val="00572092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7</cp:revision>
  <cp:lastPrinted>2021-03-03T11:09:00Z</cp:lastPrinted>
  <dcterms:created xsi:type="dcterms:W3CDTF">2021-03-03T11:08:00Z</dcterms:created>
  <dcterms:modified xsi:type="dcterms:W3CDTF">2021-03-04T13:52:00Z</dcterms:modified>
</cp:coreProperties>
</file>